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6F52" w14:textId="77777777" w:rsidR="00AE0937" w:rsidRPr="00AE0937" w:rsidRDefault="001A12F5" w:rsidP="00905564">
      <w:pPr>
        <w:pStyle w:val="NoSpacing"/>
        <w:jc w:val="center"/>
        <w:rPr>
          <w:b/>
          <w:color w:val="002060"/>
          <w:sz w:val="32"/>
          <w:szCs w:val="32"/>
        </w:rPr>
      </w:pPr>
      <w:r>
        <w:rPr>
          <w:rFonts w:ascii="Calibri" w:hAnsi="Calibri" w:cs="Calibri"/>
          <w:lang w:val="en"/>
        </w:rPr>
        <w:t xml:space="preserve">           </w:t>
      </w:r>
    </w:p>
    <w:p w14:paraId="187955D0" w14:textId="77777777" w:rsidR="00AE0937" w:rsidRPr="00AE0937" w:rsidRDefault="00AE0937" w:rsidP="00905564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en-US"/>
        </w:rPr>
      </w:pPr>
    </w:p>
    <w:p w14:paraId="01DDC8CF" w14:textId="77777777" w:rsidR="00AE0937" w:rsidRDefault="00AE0937" w:rsidP="00905564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en-US"/>
        </w:rPr>
      </w:pPr>
    </w:p>
    <w:p w14:paraId="346D622D" w14:textId="77777777" w:rsidR="002732FF" w:rsidRDefault="002732FF" w:rsidP="00905564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en-US"/>
        </w:rPr>
      </w:pPr>
    </w:p>
    <w:p w14:paraId="635C1BEF" w14:textId="77777777" w:rsidR="002732FF" w:rsidRPr="00AE0937" w:rsidRDefault="002732FF" w:rsidP="00905564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en-US"/>
        </w:rPr>
      </w:pPr>
    </w:p>
    <w:p w14:paraId="5FA88A85" w14:textId="77777777" w:rsidR="00AE0937" w:rsidRPr="00AE0937" w:rsidRDefault="00AE0937" w:rsidP="00905564">
      <w:pPr>
        <w:spacing w:after="0" w:line="240" w:lineRule="auto"/>
        <w:jc w:val="center"/>
        <w:rPr>
          <w:rFonts w:eastAsia="Times New Roman"/>
          <w:b/>
          <w:color w:val="002060"/>
          <w:sz w:val="32"/>
          <w:szCs w:val="32"/>
          <w:lang w:eastAsia="en-US"/>
        </w:rPr>
      </w:pPr>
    </w:p>
    <w:p w14:paraId="5FD70354" w14:textId="77777777" w:rsidR="00AE0937" w:rsidRPr="00AE0937" w:rsidRDefault="009903E5" w:rsidP="00905564">
      <w:pPr>
        <w:spacing w:after="0" w:line="240" w:lineRule="auto"/>
        <w:jc w:val="center"/>
        <w:rPr>
          <w:rFonts w:eastAsia="Times New Roman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0CAEC" wp14:editId="22D57F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0180" cy="1440180"/>
            <wp:effectExtent l="0" t="0" r="0" b="0"/>
            <wp:wrapNone/>
            <wp:docPr id="2" name="Picture 3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37ABBB9" wp14:editId="4680A4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9545" cy="1439545"/>
            <wp:effectExtent l="0" t="0" r="0" b="0"/>
            <wp:wrapNone/>
            <wp:docPr id="3" name="Picture 4" descr="A close up of a 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close up of a 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937" w:rsidRPr="00AE0937">
        <w:rPr>
          <w:rFonts w:eastAsia="Times New Roman"/>
          <w:b/>
          <w:color w:val="002060"/>
          <w:sz w:val="40"/>
          <w:szCs w:val="40"/>
          <w:lang w:eastAsia="en-US"/>
        </w:rPr>
        <w:t>KS2 Home Learning Music Activities</w:t>
      </w:r>
    </w:p>
    <w:p w14:paraId="56A7A6C0" w14:textId="77777777" w:rsidR="00AE0937" w:rsidRDefault="00AE0937" w:rsidP="00905564">
      <w:pPr>
        <w:spacing w:after="0" w:line="240" w:lineRule="auto"/>
        <w:jc w:val="center"/>
        <w:rPr>
          <w:rFonts w:eastAsia="Times New Roman"/>
          <w:b/>
          <w:color w:val="002060"/>
          <w:sz w:val="40"/>
          <w:szCs w:val="40"/>
          <w:lang w:eastAsia="en-US"/>
        </w:rPr>
      </w:pPr>
      <w:r w:rsidRPr="00AE0937">
        <w:rPr>
          <w:rFonts w:eastAsia="Times New Roman"/>
          <w:b/>
          <w:color w:val="002060"/>
          <w:sz w:val="40"/>
          <w:szCs w:val="40"/>
          <w:lang w:eastAsia="en-US"/>
        </w:rPr>
        <w:t xml:space="preserve">Summer Term - Week </w:t>
      </w:r>
      <w:r w:rsidR="002732FF">
        <w:rPr>
          <w:rFonts w:eastAsia="Times New Roman"/>
          <w:b/>
          <w:color w:val="002060"/>
          <w:sz w:val="40"/>
          <w:szCs w:val="40"/>
          <w:lang w:eastAsia="en-US"/>
        </w:rPr>
        <w:t>10</w:t>
      </w:r>
    </w:p>
    <w:p w14:paraId="78B4E98A" w14:textId="77777777" w:rsidR="00AE0937" w:rsidRPr="00AE0937" w:rsidRDefault="00AE0937" w:rsidP="00905564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4F705283" w14:textId="77777777" w:rsidR="002E1174" w:rsidRDefault="000D3E16" w:rsidP="00905564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      </w:t>
      </w:r>
      <w:r w:rsidR="00AE0937" w:rsidRPr="00AE0937">
        <w:rPr>
          <w:rFonts w:eastAsia="Times New Roman"/>
          <w:b/>
          <w:bCs/>
          <w:sz w:val="24"/>
          <w:szCs w:val="24"/>
          <w:lang w:eastAsia="en-US"/>
        </w:rPr>
        <w:t xml:space="preserve">HELLO MUSIC MAESTROS! Welcome to another fabulous week of MUSIC </w:t>
      </w:r>
      <w:r w:rsidR="00AE0937" w:rsidRPr="00AE0937">
        <w:rPr>
          <w:rFonts w:ascii="Segoe UI Emoji" w:hAnsi="Segoe UI Emoji" w:cs="Segoe UI Emoji"/>
          <w:b/>
          <w:bCs/>
          <w:sz w:val="24"/>
          <w:szCs w:val="24"/>
          <w:lang w:eastAsia="en-US"/>
        </w:rPr>
        <w:t>😊</w:t>
      </w:r>
    </w:p>
    <w:p w14:paraId="231A3D57" w14:textId="77777777" w:rsidR="001A12F5" w:rsidRPr="002E1174" w:rsidRDefault="00420321" w:rsidP="00905564">
      <w:pPr>
        <w:spacing w:after="0" w:line="240" w:lineRule="auto"/>
        <w:rPr>
          <w:rFonts w:eastAsia="Times New Roman"/>
          <w:b/>
          <w:bCs/>
          <w:sz w:val="24"/>
          <w:szCs w:val="24"/>
          <w:lang w:eastAsia="en-US"/>
        </w:rPr>
      </w:pPr>
      <w:r>
        <w:rPr>
          <w:rFonts w:ascii="Calibri" w:hAnsi="Calibri" w:cs="Calibri"/>
          <w:lang w:val="en"/>
        </w:rPr>
        <w:t xml:space="preserve">      </w:t>
      </w:r>
      <w:r w:rsidR="002732FF">
        <w:rPr>
          <w:rFonts w:ascii="Calibri" w:hAnsi="Calibri" w:cs="Calibri"/>
          <w:lang w:val="en"/>
        </w:rPr>
        <w:t xml:space="preserve">     </w:t>
      </w:r>
      <w:r w:rsidR="001723AD">
        <w:rPr>
          <w:rFonts w:ascii="Calibri" w:hAnsi="Calibri" w:cs="Calibri"/>
          <w:lang w:val="en"/>
        </w:rPr>
        <w:t xml:space="preserve">    </w:t>
      </w:r>
      <w:r>
        <w:rPr>
          <w:rFonts w:ascii="Calibri" w:hAnsi="Calibri" w:cs="Calibri"/>
          <w:lang w:val="en"/>
        </w:rPr>
        <w:t xml:space="preserve">  </w:t>
      </w:r>
      <w:r w:rsidR="001A12F5">
        <w:rPr>
          <w:rFonts w:ascii="Calibri" w:hAnsi="Calibri" w:cs="Calibri"/>
          <w:lang w:val="en"/>
        </w:rPr>
        <w:t xml:space="preserve">  </w:t>
      </w:r>
    </w:p>
    <w:p w14:paraId="543E8018" w14:textId="77777777" w:rsidR="001305CB" w:rsidRPr="00B253CC" w:rsidRDefault="001305CB" w:rsidP="00905564">
      <w:pPr>
        <w:spacing w:after="0" w:line="240" w:lineRule="auto"/>
        <w:rPr>
          <w:b/>
          <w:bCs/>
          <w:color w:val="7F2323"/>
          <w:sz w:val="32"/>
          <w:szCs w:val="32"/>
        </w:rPr>
      </w:pPr>
      <w:bookmarkStart w:id="0" w:name="_Hlk43887023"/>
      <w:r w:rsidRPr="00B253CC">
        <w:rPr>
          <w:b/>
          <w:bCs/>
          <w:color w:val="7F2323"/>
          <w:sz w:val="32"/>
          <w:szCs w:val="32"/>
        </w:rPr>
        <w:t>Years 3 and 4</w:t>
      </w:r>
    </w:p>
    <w:p w14:paraId="4237BD7D" w14:textId="4E44C604" w:rsidR="00A25081" w:rsidRDefault="001E4E8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203FF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Listening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38149A0D" w14:textId="5A166AFC" w:rsidR="00856450" w:rsidRDefault="001305C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905564">
        <w:rPr>
          <w:rFonts w:ascii="Calibri" w:hAnsi="Calibri" w:cs="Calibri"/>
          <w:sz w:val="24"/>
          <w:szCs w:val="24"/>
          <w:lang w:val="en"/>
        </w:rPr>
        <w:t xml:space="preserve">Most colleges in America have marching bands. </w:t>
      </w:r>
      <w:r w:rsidR="00A25081">
        <w:rPr>
          <w:rFonts w:ascii="Calibri" w:hAnsi="Calibri" w:cs="Calibri"/>
          <w:sz w:val="24"/>
          <w:szCs w:val="24"/>
          <w:lang w:val="en"/>
        </w:rPr>
        <w:t xml:space="preserve">This one goes beyond marching with a </w:t>
      </w:r>
      <w:r w:rsidR="007C5BB8">
        <w:rPr>
          <w:rFonts w:ascii="Calibri" w:hAnsi="Calibri" w:cs="Calibri"/>
          <w:sz w:val="24"/>
          <w:szCs w:val="24"/>
          <w:lang w:val="en"/>
        </w:rPr>
        <w:t>vibrant</w:t>
      </w:r>
      <w:r w:rsidR="00A25081">
        <w:rPr>
          <w:rFonts w:ascii="Calibri" w:hAnsi="Calibri" w:cs="Calibri"/>
          <w:sz w:val="24"/>
          <w:szCs w:val="24"/>
          <w:lang w:val="en"/>
        </w:rPr>
        <w:t xml:space="preserve"> performance that you will want to clap along with. While </w:t>
      </w:r>
      <w:r w:rsidR="007C5BB8">
        <w:rPr>
          <w:rFonts w:ascii="Calibri" w:hAnsi="Calibri" w:cs="Calibri"/>
          <w:sz w:val="24"/>
          <w:szCs w:val="24"/>
          <w:lang w:val="en"/>
        </w:rPr>
        <w:t>you are</w:t>
      </w:r>
      <w:r w:rsidR="00A25081">
        <w:rPr>
          <w:rFonts w:ascii="Calibri" w:hAnsi="Calibri" w:cs="Calibri"/>
          <w:sz w:val="24"/>
          <w:szCs w:val="24"/>
          <w:lang w:val="en"/>
        </w:rPr>
        <w:t xml:space="preserve"> having fun watching this, see how many instruments you can spot and name.</w:t>
      </w:r>
    </w:p>
    <w:bookmarkEnd w:id="0"/>
    <w:p w14:paraId="317BAC53" w14:textId="77777777" w:rsidR="001E4E84" w:rsidRDefault="001E4E8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39B63A7" w14:textId="364BED2F" w:rsidR="00420321" w:rsidRPr="00905564" w:rsidRDefault="00AF1273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A25081">
        <w:rPr>
          <w:rFonts w:ascii="Calibri" w:hAnsi="Calibri" w:cs="Calibri"/>
          <w:i/>
          <w:iCs/>
          <w:sz w:val="24"/>
          <w:szCs w:val="24"/>
          <w:lang w:val="en"/>
        </w:rPr>
        <w:t>American College Band</w:t>
      </w:r>
      <w:r w:rsidR="00D84850" w:rsidRPr="00A25081">
        <w:rPr>
          <w:rFonts w:ascii="Calibri" w:hAnsi="Calibri" w:cs="Calibri"/>
          <w:i/>
          <w:iCs/>
          <w:sz w:val="24"/>
          <w:szCs w:val="24"/>
          <w:lang w:val="en"/>
        </w:rPr>
        <w:t>:</w:t>
      </w:r>
      <w:r w:rsidRPr="00A25081">
        <w:rPr>
          <w:rFonts w:ascii="Calibri" w:hAnsi="Calibri" w:cs="Calibri"/>
          <w:i/>
          <w:iCs/>
          <w:sz w:val="24"/>
          <w:szCs w:val="24"/>
          <w:lang w:val="en"/>
        </w:rPr>
        <w:t xml:space="preserve"> Uptown Funk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</w:t>
      </w:r>
      <w:r w:rsidR="00D84850">
        <w:rPr>
          <w:rFonts w:ascii="Calibri" w:hAnsi="Calibri" w:cs="Calibri"/>
          <w:sz w:val="24"/>
          <w:szCs w:val="24"/>
          <w:lang w:val="en"/>
        </w:rPr>
        <w:tab/>
      </w:r>
      <w:hyperlink r:id="rId12" w:history="1">
        <w:r w:rsidR="00D84850" w:rsidRPr="001D32EE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https://www.youtube.com/watch?v=bqIqr97lVHo</w:t>
        </w:r>
      </w:hyperlink>
    </w:p>
    <w:p w14:paraId="28686690" w14:textId="30E0C59A" w:rsidR="001A2E66" w:rsidRDefault="001A2E66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186BC10A" w14:textId="331C3BC8" w:rsidR="005557D4" w:rsidRDefault="005557D4" w:rsidP="005557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Which family of instruments can’t you see? </w:t>
      </w:r>
      <w:r w:rsidR="007C5BB8">
        <w:rPr>
          <w:rFonts w:ascii="Calibri" w:hAnsi="Calibri" w:cs="Calibri"/>
          <w:sz w:val="24"/>
          <w:szCs w:val="24"/>
          <w:lang w:val="en"/>
        </w:rPr>
        <w:t>What is</w:t>
      </w:r>
      <w:r w:rsidR="00634DF8">
        <w:rPr>
          <w:rFonts w:ascii="Calibri" w:hAnsi="Calibri" w:cs="Calibri"/>
          <w:sz w:val="24"/>
          <w:szCs w:val="24"/>
          <w:lang w:val="en"/>
        </w:rPr>
        <w:t xml:space="preserve"> that </w:t>
      </w:r>
      <w:r w:rsidR="00C30E34">
        <w:rPr>
          <w:rFonts w:ascii="Calibri" w:hAnsi="Calibri" w:cs="Calibri"/>
          <w:sz w:val="24"/>
          <w:szCs w:val="24"/>
          <w:lang w:val="en"/>
        </w:rPr>
        <w:t xml:space="preserve">really large brass instrument with a huge bell? </w:t>
      </w:r>
      <w:r>
        <w:rPr>
          <w:rFonts w:ascii="Calibri" w:hAnsi="Calibri" w:cs="Calibri"/>
          <w:sz w:val="24"/>
          <w:szCs w:val="24"/>
          <w:lang w:val="en"/>
        </w:rPr>
        <w:t>Which instrument plays an amazing solo?</w:t>
      </w:r>
      <w:r w:rsidR="0000563D">
        <w:rPr>
          <w:rFonts w:ascii="Calibri" w:hAnsi="Calibri" w:cs="Calibri"/>
          <w:sz w:val="24"/>
          <w:szCs w:val="24"/>
          <w:lang w:val="en"/>
        </w:rPr>
        <w:t xml:space="preserve"> What do the </w:t>
      </w:r>
      <w:r w:rsidR="00F24032">
        <w:rPr>
          <w:rFonts w:ascii="Calibri" w:hAnsi="Calibri" w:cs="Calibri"/>
          <w:sz w:val="24"/>
          <w:szCs w:val="24"/>
          <w:lang w:val="en"/>
        </w:rPr>
        <w:t>musicians</w:t>
      </w:r>
      <w:r w:rsidR="00176BBE">
        <w:rPr>
          <w:rFonts w:ascii="Calibri" w:hAnsi="Calibri" w:cs="Calibri"/>
          <w:sz w:val="24"/>
          <w:szCs w:val="24"/>
          <w:lang w:val="en"/>
        </w:rPr>
        <w:t xml:space="preserve"> do that makes </w:t>
      </w:r>
      <w:r w:rsidR="00D9220D">
        <w:rPr>
          <w:rFonts w:ascii="Calibri" w:hAnsi="Calibri" w:cs="Calibri"/>
          <w:sz w:val="24"/>
          <w:szCs w:val="24"/>
          <w:lang w:val="en"/>
        </w:rPr>
        <w:t>th</w:t>
      </w:r>
      <w:r w:rsidR="00176BBE">
        <w:rPr>
          <w:rFonts w:ascii="Calibri" w:hAnsi="Calibri" w:cs="Calibri"/>
          <w:sz w:val="24"/>
          <w:szCs w:val="24"/>
          <w:lang w:val="en"/>
        </w:rPr>
        <w:t>eir performance</w:t>
      </w:r>
      <w:r w:rsidR="00F24032">
        <w:rPr>
          <w:rFonts w:ascii="Calibri" w:hAnsi="Calibri" w:cs="Calibri"/>
          <w:sz w:val="24"/>
          <w:szCs w:val="24"/>
          <w:lang w:val="en"/>
        </w:rPr>
        <w:t xml:space="preserve"> </w:t>
      </w:r>
      <w:r w:rsidR="00A03B25">
        <w:rPr>
          <w:rFonts w:ascii="Calibri" w:hAnsi="Calibri" w:cs="Calibri"/>
          <w:sz w:val="24"/>
          <w:szCs w:val="24"/>
          <w:lang w:val="en"/>
        </w:rPr>
        <w:t>extra exciting?</w:t>
      </w:r>
      <w:r w:rsidR="00176BBE">
        <w:rPr>
          <w:rFonts w:ascii="Calibri" w:hAnsi="Calibri" w:cs="Calibri"/>
          <w:sz w:val="24"/>
          <w:szCs w:val="24"/>
          <w:lang w:val="en"/>
        </w:rPr>
        <w:t xml:space="preserve">  </w:t>
      </w:r>
    </w:p>
    <w:p w14:paraId="3A0978CA" w14:textId="77777777" w:rsidR="005557D4" w:rsidRPr="00905564" w:rsidRDefault="005557D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04C49112" w14:textId="2AD100F8" w:rsidR="00D84850" w:rsidRPr="00203FF9" w:rsidRDefault="001E4E8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  <w:lang w:val="en"/>
        </w:rPr>
      </w:pPr>
      <w:r w:rsidRPr="00203FF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Maths and </w:t>
      </w:r>
      <w:r w:rsidR="00D136D8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M</w:t>
      </w:r>
      <w:r w:rsidRPr="00203FF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usic</w:t>
      </w:r>
    </w:p>
    <w:p w14:paraId="00E7DDBD" w14:textId="66F29764" w:rsidR="001A12F5" w:rsidRPr="00905564" w:rsidRDefault="007C5BB8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Here is</w:t>
      </w:r>
      <w:r w:rsidR="001E4E84">
        <w:rPr>
          <w:rFonts w:ascii="Calibri" w:hAnsi="Calibri" w:cs="Calibri"/>
          <w:sz w:val="24"/>
          <w:szCs w:val="24"/>
          <w:lang w:val="en"/>
        </w:rPr>
        <w:t xml:space="preserve"> a very different version of </w:t>
      </w:r>
      <w:r w:rsidR="001A2E66" w:rsidRPr="00905564">
        <w:rPr>
          <w:rFonts w:ascii="Calibri" w:hAnsi="Calibri" w:cs="Calibri"/>
          <w:sz w:val="24"/>
          <w:szCs w:val="24"/>
          <w:lang w:val="en"/>
        </w:rPr>
        <w:t>uptown funk</w:t>
      </w:r>
      <w:r w:rsidR="001E4E84">
        <w:rPr>
          <w:rFonts w:ascii="Calibri" w:hAnsi="Calibri" w:cs="Calibri"/>
          <w:sz w:val="24"/>
          <w:szCs w:val="24"/>
          <w:lang w:val="en"/>
        </w:rPr>
        <w:t>.</w:t>
      </w:r>
      <w:r w:rsidR="001A2E66" w:rsidRPr="00905564">
        <w:rPr>
          <w:rFonts w:ascii="Calibri" w:hAnsi="Calibri" w:cs="Calibri"/>
          <w:sz w:val="24"/>
          <w:szCs w:val="24"/>
          <w:lang w:val="en"/>
        </w:rPr>
        <w:t xml:space="preserve"> This might help you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r</w:t>
      </w:r>
      <w:r w:rsidR="001A2E66" w:rsidRPr="00905564">
        <w:rPr>
          <w:rFonts w:ascii="Calibri" w:hAnsi="Calibri" w:cs="Calibri"/>
          <w:sz w:val="24"/>
          <w:szCs w:val="24"/>
          <w:lang w:val="en"/>
        </w:rPr>
        <w:t xml:space="preserve">emember your </w:t>
      </w:r>
      <w:r w:rsidR="001E4E84">
        <w:rPr>
          <w:rFonts w:ascii="Calibri" w:hAnsi="Calibri" w:cs="Calibri"/>
          <w:sz w:val="24"/>
          <w:szCs w:val="24"/>
          <w:lang w:val="en"/>
        </w:rPr>
        <w:t xml:space="preserve">three </w:t>
      </w:r>
      <w:r w:rsidR="001A2E66" w:rsidRPr="00905564">
        <w:rPr>
          <w:rFonts w:ascii="Calibri" w:hAnsi="Calibri" w:cs="Calibri"/>
          <w:sz w:val="24"/>
          <w:szCs w:val="24"/>
          <w:lang w:val="en"/>
        </w:rPr>
        <w:t>times table</w:t>
      </w:r>
      <w:r w:rsidR="001E4E84">
        <w:rPr>
          <w:rFonts w:ascii="Calibri" w:hAnsi="Calibri" w:cs="Calibri"/>
          <w:sz w:val="24"/>
          <w:szCs w:val="24"/>
          <w:lang w:val="en"/>
        </w:rPr>
        <w:t>!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</w:t>
      </w:r>
      <w:hyperlink r:id="rId13" w:history="1">
        <w:r w:rsidR="00AB318E" w:rsidRPr="00B824CE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https://www.youtube.com/watch?v=9XzfQUXqiYY</w:t>
        </w:r>
      </w:hyperlink>
    </w:p>
    <w:p w14:paraId="5A324C70" w14:textId="0271045F" w:rsidR="001A12F5" w:rsidRDefault="001A12F5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4C15826" w14:textId="639B366E" w:rsidR="001E4E84" w:rsidRDefault="00203FF9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Choose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one of your favourite songs and change the words to help you learn a different times table</w:t>
      </w:r>
      <w:r>
        <w:rPr>
          <w:rFonts w:ascii="Calibri" w:hAnsi="Calibri" w:cs="Calibri"/>
          <w:sz w:val="24"/>
          <w:szCs w:val="24"/>
          <w:lang w:val="en"/>
        </w:rPr>
        <w:t>.</w:t>
      </w:r>
      <w:r w:rsidR="00246D1C">
        <w:rPr>
          <w:rFonts w:ascii="Calibri" w:hAnsi="Calibri" w:cs="Calibri"/>
          <w:sz w:val="24"/>
          <w:szCs w:val="24"/>
          <w:lang w:val="en"/>
        </w:rPr>
        <w:t xml:space="preserve"> How about a </w:t>
      </w:r>
      <w:r w:rsidR="001B43F4">
        <w:rPr>
          <w:rFonts w:ascii="Calibri" w:hAnsi="Calibri" w:cs="Calibri"/>
          <w:sz w:val="24"/>
          <w:szCs w:val="24"/>
          <w:lang w:val="en"/>
        </w:rPr>
        <w:t>trickier</w:t>
      </w:r>
      <w:r w:rsidR="00246D1C">
        <w:rPr>
          <w:rFonts w:ascii="Calibri" w:hAnsi="Calibri" w:cs="Calibri"/>
          <w:sz w:val="24"/>
          <w:szCs w:val="24"/>
          <w:lang w:val="en"/>
        </w:rPr>
        <w:t xml:space="preserve"> table like the sevens or eights?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  </w:t>
      </w:r>
    </w:p>
    <w:p w14:paraId="13CB93CD" w14:textId="77777777" w:rsidR="001E4E84" w:rsidRPr="00905564" w:rsidRDefault="001E4E8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03F7ADC2" w14:textId="5483FE37" w:rsidR="00420321" w:rsidRPr="00203FF9" w:rsidRDefault="00D84850" w:rsidP="00D8485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u w:val="single"/>
          <w:lang w:val="en"/>
        </w:rPr>
      </w:pPr>
      <w:r w:rsidRPr="00203FF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 xml:space="preserve">Music </w:t>
      </w:r>
      <w:r w:rsidR="00203FF9" w:rsidRPr="00203FF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T</w:t>
      </w:r>
      <w:r w:rsidRPr="00203FF9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heory</w:t>
      </w:r>
    </w:p>
    <w:p w14:paraId="7A0F0486" w14:textId="77777777" w:rsidR="00907850" w:rsidRDefault="00203FF9" w:rsidP="00246D1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_Hlk43735452"/>
      <w:r>
        <w:rPr>
          <w:rFonts w:ascii="Calibri" w:hAnsi="Calibri" w:cs="Calibri"/>
          <w:sz w:val="24"/>
          <w:szCs w:val="24"/>
          <w:lang w:val="en"/>
        </w:rPr>
        <w:t>We often hear people talking about “the beat” in music but what do they mean? Watch this video and join in with Luigi and Mike</w:t>
      </w:r>
      <w:r w:rsidR="00246D1C">
        <w:rPr>
          <w:rFonts w:ascii="Calibri" w:hAnsi="Calibri" w:cs="Calibri"/>
          <w:sz w:val="24"/>
          <w:szCs w:val="24"/>
          <w:lang w:val="en"/>
        </w:rPr>
        <w:t xml:space="preserve"> (and their special guest)</w:t>
      </w:r>
      <w:r>
        <w:rPr>
          <w:rFonts w:ascii="Calibri" w:hAnsi="Calibri" w:cs="Calibri"/>
          <w:sz w:val="24"/>
          <w:szCs w:val="24"/>
          <w:lang w:val="en"/>
        </w:rPr>
        <w:t xml:space="preserve"> as they sing and dance their way through</w:t>
      </w:r>
      <w:r w:rsidR="00246D1C">
        <w:rPr>
          <w:rFonts w:ascii="Calibri" w:hAnsi="Calibri" w:cs="Calibri"/>
          <w:sz w:val="24"/>
          <w:szCs w:val="24"/>
          <w:lang w:val="en"/>
        </w:rPr>
        <w:t xml:space="preserve"> explaining why t</w:t>
      </w:r>
      <w:r w:rsidR="00D219FD" w:rsidRPr="00246D1C">
        <w:rPr>
          <w:sz w:val="24"/>
          <w:szCs w:val="24"/>
        </w:rPr>
        <w:t>he beat is the heart of the music</w:t>
      </w:r>
      <w:r w:rsidR="00D219FD" w:rsidRPr="00246D1C">
        <w:rPr>
          <w:sz w:val="24"/>
          <w:szCs w:val="24"/>
        </w:rPr>
        <w:tab/>
      </w:r>
    </w:p>
    <w:p w14:paraId="3894FF43" w14:textId="23C7CEEB" w:rsidR="001A12F5" w:rsidRPr="00246D1C" w:rsidRDefault="008655D1" w:rsidP="00246D1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hyperlink r:id="rId14" w:history="1">
        <w:r w:rsidR="00907850" w:rsidRPr="00B824CE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https://www.youtube.com/watch?v=0kaX2l413p8</w:t>
        </w:r>
      </w:hyperlink>
      <w:r w:rsidR="00F7444F" w:rsidRPr="00246D1C">
        <w:rPr>
          <w:rFonts w:ascii="Calibri" w:hAnsi="Calibri" w:cs="Calibri"/>
          <w:sz w:val="24"/>
          <w:szCs w:val="24"/>
          <w:lang w:val="en"/>
        </w:rPr>
        <w:t xml:space="preserve">   </w:t>
      </w:r>
      <w:r w:rsidR="006B0DE8" w:rsidRPr="00246D1C">
        <w:rPr>
          <w:rFonts w:ascii="Calibri" w:hAnsi="Calibri" w:cs="Calibri"/>
          <w:sz w:val="24"/>
          <w:szCs w:val="24"/>
          <w:lang w:val="en"/>
        </w:rPr>
        <w:t xml:space="preserve">  </w:t>
      </w:r>
    </w:p>
    <w:bookmarkEnd w:id="1"/>
    <w:p w14:paraId="5991963B" w14:textId="77777777" w:rsidR="00D219FD" w:rsidRDefault="00D219FD" w:rsidP="00D219F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  <w:lang w:val="en"/>
        </w:rPr>
      </w:pPr>
    </w:p>
    <w:p w14:paraId="0C14DA85" w14:textId="6CE98F0C" w:rsidR="00D84850" w:rsidRPr="00907850" w:rsidRDefault="007C5BB8" w:rsidP="0090785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We have</w:t>
      </w:r>
      <w:r w:rsidR="00907850">
        <w:rPr>
          <w:rFonts w:ascii="Calibri" w:hAnsi="Calibri" w:cs="Calibri"/>
          <w:sz w:val="24"/>
          <w:szCs w:val="24"/>
          <w:lang w:val="en"/>
        </w:rPr>
        <w:t xml:space="preserve"> all seen music written down but how much do we know about what those funny signs and symbols mean? W</w:t>
      </w:r>
      <w:r w:rsidR="00C354C0">
        <w:rPr>
          <w:rFonts w:ascii="Calibri" w:hAnsi="Calibri" w:cs="Calibri"/>
          <w:sz w:val="24"/>
          <w:szCs w:val="24"/>
          <w:lang w:val="en"/>
        </w:rPr>
        <w:t xml:space="preserve">atch the video </w:t>
      </w:r>
      <w:r w:rsidR="00576EA8" w:rsidRPr="00D219FD">
        <w:rPr>
          <w:rFonts w:ascii="Calibri" w:hAnsi="Calibri" w:cs="Calibri"/>
          <w:sz w:val="24"/>
          <w:szCs w:val="24"/>
          <w:lang w:val="en"/>
        </w:rPr>
        <w:t>and follow the patterns</w:t>
      </w:r>
      <w:r w:rsidR="00576EA8">
        <w:rPr>
          <w:rFonts w:ascii="Calibri" w:hAnsi="Calibri" w:cs="Calibri"/>
          <w:sz w:val="24"/>
          <w:szCs w:val="24"/>
          <w:lang w:val="en"/>
        </w:rPr>
        <w:t xml:space="preserve"> </w:t>
      </w:r>
      <w:r w:rsidR="00C354C0">
        <w:rPr>
          <w:rFonts w:ascii="Calibri" w:hAnsi="Calibri" w:cs="Calibri"/>
          <w:sz w:val="24"/>
          <w:szCs w:val="24"/>
          <w:lang w:val="en"/>
        </w:rPr>
        <w:t xml:space="preserve">to </w:t>
      </w:r>
      <w:r w:rsidR="00580373">
        <w:rPr>
          <w:rFonts w:ascii="Calibri" w:hAnsi="Calibri" w:cs="Calibri"/>
          <w:sz w:val="24"/>
          <w:szCs w:val="24"/>
          <w:lang w:val="en"/>
        </w:rPr>
        <w:t xml:space="preserve">learn about </w:t>
      </w:r>
      <w:r w:rsidR="00576EA8">
        <w:rPr>
          <w:rFonts w:ascii="Calibri" w:hAnsi="Calibri" w:cs="Calibri"/>
          <w:sz w:val="24"/>
          <w:szCs w:val="24"/>
          <w:lang w:val="en"/>
        </w:rPr>
        <w:t>reading rhythms.</w:t>
      </w:r>
      <w:r w:rsidR="00D84850" w:rsidRPr="00D219FD">
        <w:rPr>
          <w:rFonts w:ascii="Calibri" w:hAnsi="Calibri" w:cs="Calibri"/>
          <w:sz w:val="24"/>
          <w:szCs w:val="24"/>
          <w:lang w:val="en"/>
        </w:rPr>
        <w:t xml:space="preserve"> </w:t>
      </w:r>
      <w:r w:rsidR="00E721C8">
        <w:rPr>
          <w:rFonts w:ascii="Calibri" w:hAnsi="Calibri" w:cs="Calibri"/>
          <w:sz w:val="24"/>
          <w:szCs w:val="24"/>
          <w:lang w:val="en"/>
        </w:rPr>
        <w:t>Clap along with the rhythms, saying the rhythm names as well.</w:t>
      </w:r>
      <w:r w:rsidR="00907850">
        <w:rPr>
          <w:rFonts w:ascii="Calibri" w:hAnsi="Calibri" w:cs="Calibri"/>
          <w:sz w:val="24"/>
          <w:szCs w:val="24"/>
          <w:lang w:val="en"/>
        </w:rPr>
        <w:tab/>
        <w:t xml:space="preserve"> </w:t>
      </w:r>
      <w:hyperlink r:id="rId15" w:history="1">
        <w:r w:rsidR="00907850" w:rsidRPr="00B824CE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https://www.youtube.com/watch?v=4vZ5mlfZlgk</w:t>
        </w:r>
      </w:hyperlink>
    </w:p>
    <w:p w14:paraId="7D0AB887" w14:textId="1F561AF7" w:rsidR="0020143D" w:rsidRDefault="0020143D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47F58AE8" w14:textId="77777777" w:rsidR="00F554BB" w:rsidRDefault="00907850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For those of you that are confident with reading rhythms, have a go at making</w:t>
      </w:r>
      <w:r w:rsidR="008E5BE7" w:rsidRPr="008E5BE7">
        <w:rPr>
          <w:rFonts w:ascii="Calibri" w:hAnsi="Calibri" w:cs="Calibri"/>
          <w:sz w:val="24"/>
          <w:szCs w:val="24"/>
          <w:lang w:val="en"/>
        </w:rPr>
        <w:t xml:space="preserve"> a rhythm quiz</w:t>
      </w:r>
      <w:r w:rsidR="00D536DC">
        <w:rPr>
          <w:rFonts w:ascii="Calibri" w:hAnsi="Calibri" w:cs="Calibri"/>
          <w:sz w:val="24"/>
          <w:szCs w:val="24"/>
          <w:lang w:val="en"/>
        </w:rPr>
        <w:t>. Copy th</w:t>
      </w:r>
      <w:r w:rsidR="009033AD">
        <w:rPr>
          <w:rFonts w:ascii="Calibri" w:hAnsi="Calibri" w:cs="Calibri"/>
          <w:sz w:val="24"/>
          <w:szCs w:val="24"/>
          <w:lang w:val="en"/>
        </w:rPr>
        <w:t xml:space="preserve">e </w:t>
      </w:r>
      <w:r w:rsidR="008926CF">
        <w:rPr>
          <w:rFonts w:ascii="Calibri" w:hAnsi="Calibri" w:cs="Calibri"/>
          <w:sz w:val="24"/>
          <w:szCs w:val="24"/>
          <w:lang w:val="en"/>
        </w:rPr>
        <w:t>notes that you see on the video onto pieces of paper or card.</w:t>
      </w:r>
      <w:r>
        <w:rPr>
          <w:rFonts w:ascii="Calibri" w:hAnsi="Calibri" w:cs="Calibri"/>
          <w:sz w:val="24"/>
          <w:szCs w:val="24"/>
          <w:lang w:val="en"/>
        </w:rPr>
        <w:t xml:space="preserve"> They might look a bit like this.</w:t>
      </w:r>
    </w:p>
    <w:p w14:paraId="08B5F834" w14:textId="165B4F15" w:rsidR="00907850" w:rsidRDefault="00907850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48CDDED2" w14:textId="77777777" w:rsidR="00F554BB" w:rsidRDefault="00907850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C299563" wp14:editId="03AE104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2352675" cy="3333750"/>
            <wp:effectExtent l="0" t="0" r="9525" b="0"/>
            <wp:wrapTight wrapText="bothSides">
              <wp:wrapPolygon edited="0">
                <wp:start x="0" y="0"/>
                <wp:lineTo x="0" y="21477"/>
                <wp:lineTo x="21513" y="21477"/>
                <wp:lineTo x="21513" y="0"/>
                <wp:lineTo x="0" y="0"/>
              </wp:wrapPolygon>
            </wp:wrapTight>
            <wp:docPr id="1" name="Picture 1" descr="Music - 4 beat rhythm cards by Suzanne Welch Teaching Resources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 - 4 beat rhythm cards by Suzanne Welch Teaching Resources | Tp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26CF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59FD17D6" w14:textId="77777777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5553C63" w14:textId="1CEA0CE3" w:rsidR="0020143D" w:rsidRPr="008E5BE7" w:rsidRDefault="008926CF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Make a few of each different sort of </w:t>
      </w:r>
      <w:r w:rsidR="00011063">
        <w:rPr>
          <w:rFonts w:ascii="Calibri" w:hAnsi="Calibri" w:cs="Calibri"/>
          <w:sz w:val="24"/>
          <w:szCs w:val="24"/>
          <w:lang w:val="en"/>
        </w:rPr>
        <w:t xml:space="preserve">rhythm. </w:t>
      </w:r>
      <w:r w:rsidR="006D43F2">
        <w:rPr>
          <w:rFonts w:ascii="Calibri" w:hAnsi="Calibri" w:cs="Calibri"/>
          <w:sz w:val="24"/>
          <w:szCs w:val="24"/>
          <w:lang w:val="en"/>
        </w:rPr>
        <w:t>Hold them face down</w:t>
      </w:r>
      <w:r w:rsidR="00467192">
        <w:rPr>
          <w:rFonts w:ascii="Calibri" w:hAnsi="Calibri" w:cs="Calibri"/>
          <w:sz w:val="24"/>
          <w:szCs w:val="24"/>
          <w:lang w:val="en"/>
        </w:rPr>
        <w:t xml:space="preserve"> and shuffle them like a pack of cards. </w:t>
      </w:r>
      <w:r w:rsidR="00E245C3">
        <w:rPr>
          <w:rFonts w:ascii="Calibri" w:hAnsi="Calibri" w:cs="Calibri"/>
          <w:sz w:val="24"/>
          <w:szCs w:val="24"/>
          <w:lang w:val="en"/>
        </w:rPr>
        <w:t xml:space="preserve">Turn over and </w:t>
      </w:r>
      <w:r w:rsidR="005B40BB">
        <w:rPr>
          <w:rFonts w:ascii="Calibri" w:hAnsi="Calibri" w:cs="Calibri"/>
          <w:sz w:val="24"/>
          <w:szCs w:val="24"/>
          <w:lang w:val="en"/>
        </w:rPr>
        <w:t>place them face up in a row. Clap the rhythm.</w:t>
      </w:r>
      <w:r w:rsidR="00467192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3C82B2C4" w14:textId="47B24A15" w:rsidR="008271FF" w:rsidRDefault="008271FF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1DD0D183" w14:textId="6F0245CF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453D1162" w14:textId="52D0A7C1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29C07812" w14:textId="57CB2606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277EAC11" w14:textId="419BD3A1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12129DF5" w14:textId="6F428B01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66DB9EBF" w14:textId="1265E91F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6AACF4AB" w14:textId="08333CFC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30B74280" w14:textId="017EEFC3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7DC0B559" w14:textId="64FA094C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674398A0" w14:textId="2743212C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555C4FCD" w14:textId="516E5BDD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11C718CF" w14:textId="1E0F89C7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55256332" w14:textId="77777777" w:rsidR="00F554BB" w:rsidRDefault="00F554BB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1EFDF5DA" w14:textId="77777777" w:rsidR="00907850" w:rsidRDefault="00907850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907850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Singing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4E4DC0EB" w14:textId="03A515B6" w:rsidR="004A194F" w:rsidRDefault="004A194F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This song has some really strong rhythms and great use of dynamics (loud and soft bits). Lots of you may have sung it in assembly at school. </w:t>
      </w:r>
    </w:p>
    <w:p w14:paraId="6F3E956C" w14:textId="672133C1" w:rsidR="004A194F" w:rsidRDefault="008655D1" w:rsidP="00905564">
      <w:pPr>
        <w:widowControl w:val="0"/>
        <w:autoSpaceDE w:val="0"/>
        <w:autoSpaceDN w:val="0"/>
        <w:adjustRightInd w:val="0"/>
        <w:spacing w:after="0" w:line="240" w:lineRule="auto"/>
      </w:pPr>
      <w:hyperlink r:id="rId17" w:history="1">
        <w:r w:rsidR="004A194F">
          <w:rPr>
            <w:rStyle w:val="Hyperlink"/>
          </w:rPr>
          <w:t>https://www.youtube.com/watch?v=FOsX3VZrfL4</w:t>
        </w:r>
      </w:hyperlink>
    </w:p>
    <w:p w14:paraId="7FCB6C45" w14:textId="3A058841" w:rsidR="004A194F" w:rsidRDefault="004A194F" w:rsidP="00905564">
      <w:pPr>
        <w:widowControl w:val="0"/>
        <w:autoSpaceDE w:val="0"/>
        <w:autoSpaceDN w:val="0"/>
        <w:adjustRightInd w:val="0"/>
        <w:spacing w:after="0" w:line="240" w:lineRule="auto"/>
      </w:pPr>
    </w:p>
    <w:p w14:paraId="014902C1" w14:textId="6907E1E4" w:rsidR="004A194F" w:rsidRDefault="004A194F" w:rsidP="00905564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As an extra challenge, have a go at some of these lovely science and art activities linked to this song. </w:t>
      </w:r>
    </w:p>
    <w:p w14:paraId="6E71D512" w14:textId="0FDE3291" w:rsidR="004A194F" w:rsidRDefault="008655D1" w:rsidP="00905564">
      <w:pPr>
        <w:widowControl w:val="0"/>
        <w:autoSpaceDE w:val="0"/>
        <w:autoSpaceDN w:val="0"/>
        <w:adjustRightInd w:val="0"/>
        <w:spacing w:after="0" w:line="240" w:lineRule="auto"/>
      </w:pPr>
      <w:hyperlink r:id="rId18" w:history="1">
        <w:r w:rsidR="004A194F">
          <w:rPr>
            <w:rStyle w:val="Hyperlink"/>
          </w:rPr>
          <w:t>https://www.outoftheark.co.uk/ext/pdfs/outoftheark-at-home/SongActivity-LIVING-AND-LEARNING.pdf</w:t>
        </w:r>
      </w:hyperlink>
    </w:p>
    <w:p w14:paraId="5A469E5F" w14:textId="6236771B" w:rsidR="00314FD6" w:rsidRDefault="00314FD6" w:rsidP="00905564">
      <w:pPr>
        <w:widowControl w:val="0"/>
        <w:autoSpaceDE w:val="0"/>
        <w:autoSpaceDN w:val="0"/>
        <w:adjustRightInd w:val="0"/>
        <w:spacing w:after="0" w:line="240" w:lineRule="auto"/>
      </w:pPr>
    </w:p>
    <w:p w14:paraId="0E4FAD32" w14:textId="77777777" w:rsidR="00314FD6" w:rsidRPr="00905564" w:rsidRDefault="00314FD6" w:rsidP="00314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‘The </w:t>
      </w:r>
      <w:r w:rsidRPr="00905564">
        <w:rPr>
          <w:rFonts w:ascii="Calibri" w:hAnsi="Calibri" w:cs="Calibri"/>
          <w:sz w:val="24"/>
          <w:szCs w:val="24"/>
          <w:lang w:val="en"/>
        </w:rPr>
        <w:t>School Rules Song</w:t>
      </w:r>
      <w:r>
        <w:rPr>
          <w:rFonts w:ascii="Calibri" w:hAnsi="Calibri" w:cs="Calibri"/>
          <w:sz w:val="24"/>
          <w:szCs w:val="24"/>
          <w:lang w:val="en"/>
        </w:rPr>
        <w:t xml:space="preserve">’ This is a </w:t>
      </w:r>
      <w:r w:rsidRPr="00905564">
        <w:rPr>
          <w:rFonts w:ascii="Calibri" w:hAnsi="Calibri" w:cs="Calibri"/>
          <w:sz w:val="24"/>
          <w:szCs w:val="24"/>
          <w:lang w:val="en"/>
        </w:rPr>
        <w:t xml:space="preserve">fun song </w:t>
      </w:r>
      <w:r>
        <w:rPr>
          <w:rFonts w:ascii="Calibri" w:hAnsi="Calibri" w:cs="Calibri"/>
          <w:sz w:val="24"/>
          <w:szCs w:val="24"/>
          <w:lang w:val="en"/>
        </w:rPr>
        <w:t>that</w:t>
      </w:r>
      <w:r w:rsidRPr="00905564">
        <w:rPr>
          <w:rFonts w:ascii="Calibri" w:hAnsi="Calibri" w:cs="Calibri"/>
          <w:sz w:val="24"/>
          <w:szCs w:val="24"/>
          <w:lang w:val="en"/>
        </w:rPr>
        <w:t xml:space="preserve"> remind</w:t>
      </w:r>
      <w:r>
        <w:rPr>
          <w:rFonts w:ascii="Calibri" w:hAnsi="Calibri" w:cs="Calibri"/>
          <w:sz w:val="24"/>
          <w:szCs w:val="24"/>
          <w:lang w:val="en"/>
        </w:rPr>
        <w:t>s</w:t>
      </w:r>
      <w:r w:rsidRPr="00905564">
        <w:rPr>
          <w:rFonts w:ascii="Calibri" w:hAnsi="Calibri" w:cs="Calibri"/>
          <w:sz w:val="24"/>
          <w:szCs w:val="24"/>
          <w:lang w:val="en"/>
        </w:rPr>
        <w:t xml:space="preserve"> us of how we should behave in school.</w:t>
      </w:r>
      <w:r>
        <w:rPr>
          <w:rFonts w:ascii="Calibri" w:hAnsi="Calibri" w:cs="Calibri"/>
          <w:sz w:val="24"/>
          <w:szCs w:val="24"/>
          <w:lang w:val="en"/>
        </w:rPr>
        <w:t xml:space="preserve"> Lots of you might know this already but it’s really fun. We like the fact the song gets faster as it goes through. </w:t>
      </w:r>
    </w:p>
    <w:p w14:paraId="515EA469" w14:textId="77777777" w:rsidR="00F554BB" w:rsidRDefault="00314FD6" w:rsidP="00314FD6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Here is a link to a clip of this song for you to sing along with. </w:t>
      </w:r>
    </w:p>
    <w:p w14:paraId="21B40B2B" w14:textId="3557B89C" w:rsidR="00314FD6" w:rsidRDefault="008655D1" w:rsidP="00314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hyperlink r:id="rId19" w:history="1">
        <w:r w:rsidR="00F554BB" w:rsidRPr="00DF7E28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https://www.youtube.com/watch?v=9wTl3Sx156k</w:t>
        </w:r>
      </w:hyperlink>
    </w:p>
    <w:p w14:paraId="080659D0" w14:textId="77777777" w:rsidR="00F554BB" w:rsidRDefault="00F554BB" w:rsidP="00314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131D2659" w14:textId="1E7EF83F" w:rsidR="00314FD6" w:rsidRDefault="00314FD6" w:rsidP="00314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If your school has an account with Out of the Ark, you could ask them to share the whole song with you.</w:t>
      </w:r>
    </w:p>
    <w:p w14:paraId="5E84236B" w14:textId="77777777" w:rsidR="00314FD6" w:rsidRDefault="00314FD6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13609BCB" w14:textId="77777777" w:rsidR="004A194F" w:rsidRDefault="00D84850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 w:rsidRPr="004A194F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Quiz</w:t>
      </w:r>
    </w:p>
    <w:p w14:paraId="74E258E2" w14:textId="1950312F" w:rsidR="00147AE6" w:rsidRPr="00905564" w:rsidRDefault="008C29C2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We all love a quiz! </w:t>
      </w:r>
      <w:r w:rsidR="00F7444F" w:rsidRPr="00905564">
        <w:rPr>
          <w:rFonts w:ascii="Calibri" w:hAnsi="Calibri" w:cs="Calibri"/>
          <w:sz w:val="24"/>
          <w:szCs w:val="24"/>
          <w:lang w:val="en"/>
        </w:rPr>
        <w:t>Guess the name of these Disney tunes</w:t>
      </w:r>
      <w:r w:rsidR="0062554A" w:rsidRPr="00905564">
        <w:rPr>
          <w:rFonts w:ascii="Calibri" w:hAnsi="Calibri" w:cs="Calibri"/>
          <w:sz w:val="24"/>
          <w:szCs w:val="24"/>
          <w:lang w:val="en"/>
        </w:rPr>
        <w:t>. Y</w:t>
      </w:r>
      <w:r w:rsidR="00F7444F" w:rsidRPr="00905564">
        <w:rPr>
          <w:rFonts w:ascii="Calibri" w:hAnsi="Calibri" w:cs="Calibri"/>
          <w:sz w:val="24"/>
          <w:szCs w:val="24"/>
          <w:lang w:val="en"/>
        </w:rPr>
        <w:t>ou c</w:t>
      </w:r>
      <w:r w:rsidR="00EC143D">
        <w:rPr>
          <w:rFonts w:ascii="Calibri" w:hAnsi="Calibri" w:cs="Calibri"/>
          <w:sz w:val="24"/>
          <w:szCs w:val="24"/>
          <w:lang w:val="en"/>
        </w:rPr>
        <w:t xml:space="preserve">ould </w:t>
      </w:r>
      <w:r w:rsidR="00F7444F" w:rsidRPr="00905564">
        <w:rPr>
          <w:rFonts w:ascii="Calibri" w:hAnsi="Calibri" w:cs="Calibri"/>
          <w:sz w:val="24"/>
          <w:szCs w:val="24"/>
          <w:lang w:val="en"/>
        </w:rPr>
        <w:t>split into teams</w:t>
      </w:r>
      <w:r w:rsidR="00EC143D">
        <w:rPr>
          <w:rFonts w:ascii="Calibri" w:hAnsi="Calibri" w:cs="Calibri"/>
          <w:sz w:val="24"/>
          <w:szCs w:val="24"/>
          <w:lang w:val="en"/>
        </w:rPr>
        <w:t>. A</w:t>
      </w:r>
      <w:r w:rsidR="00F7444F" w:rsidRPr="00905564">
        <w:rPr>
          <w:rFonts w:ascii="Calibri" w:hAnsi="Calibri" w:cs="Calibri"/>
          <w:sz w:val="24"/>
          <w:szCs w:val="24"/>
          <w:lang w:val="en"/>
        </w:rPr>
        <w:t xml:space="preserve">dd up your scores to see who </w:t>
      </w:r>
      <w:r w:rsidR="00912AF2">
        <w:rPr>
          <w:rFonts w:ascii="Calibri" w:hAnsi="Calibri" w:cs="Calibri"/>
          <w:sz w:val="24"/>
          <w:szCs w:val="24"/>
          <w:lang w:val="en"/>
        </w:rPr>
        <w:t>wins</w:t>
      </w:r>
      <w:r w:rsidR="00F7444F" w:rsidRPr="00905564">
        <w:rPr>
          <w:rFonts w:ascii="Calibri" w:hAnsi="Calibri" w:cs="Calibri"/>
          <w:sz w:val="24"/>
          <w:szCs w:val="24"/>
          <w:lang w:val="en"/>
        </w:rPr>
        <w:t>. Have fun</w:t>
      </w:r>
      <w:r w:rsidR="0062554A" w:rsidRPr="00905564">
        <w:rPr>
          <w:rFonts w:ascii="Calibri" w:hAnsi="Calibri" w:cs="Calibri"/>
          <w:sz w:val="24"/>
          <w:szCs w:val="24"/>
          <w:lang w:val="en"/>
        </w:rPr>
        <w:t>!</w:t>
      </w:r>
      <w:r w:rsidR="00D219FD">
        <w:rPr>
          <w:rFonts w:ascii="Calibri" w:hAnsi="Calibri" w:cs="Calibri"/>
          <w:sz w:val="24"/>
          <w:szCs w:val="24"/>
          <w:lang w:val="en"/>
        </w:rPr>
        <w:t xml:space="preserve"> </w:t>
      </w:r>
      <w:r w:rsidR="00D219FD">
        <w:rPr>
          <w:rFonts w:ascii="Calibri" w:hAnsi="Calibri" w:cs="Calibri"/>
          <w:sz w:val="24"/>
          <w:szCs w:val="24"/>
          <w:lang w:val="en"/>
        </w:rPr>
        <w:tab/>
      </w:r>
      <w:hyperlink r:id="rId20" w:history="1">
        <w:r w:rsidR="00147AE6" w:rsidRPr="00905564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https://www.youtube.com/watch?v=06t_JP0AbZI&amp;t=87s</w:t>
        </w:r>
      </w:hyperlink>
    </w:p>
    <w:p w14:paraId="581B9882" w14:textId="77777777" w:rsidR="00724446" w:rsidRDefault="00724446" w:rsidP="00905564">
      <w:pPr>
        <w:spacing w:after="0" w:line="240" w:lineRule="auto"/>
        <w:rPr>
          <w:b/>
          <w:bCs/>
          <w:color w:val="7F2323"/>
          <w:sz w:val="32"/>
          <w:szCs w:val="32"/>
        </w:rPr>
      </w:pPr>
    </w:p>
    <w:p w14:paraId="5B84F734" w14:textId="77777777" w:rsidR="00EA4D1A" w:rsidRDefault="00EA4D1A">
      <w:pPr>
        <w:rPr>
          <w:b/>
          <w:bCs/>
          <w:color w:val="7F2323"/>
          <w:sz w:val="32"/>
          <w:szCs w:val="32"/>
        </w:rPr>
      </w:pPr>
      <w:r>
        <w:rPr>
          <w:b/>
          <w:bCs/>
          <w:color w:val="7F2323"/>
          <w:sz w:val="32"/>
          <w:szCs w:val="32"/>
        </w:rPr>
        <w:br w:type="page"/>
      </w:r>
    </w:p>
    <w:p w14:paraId="3212C7E7" w14:textId="397F163D" w:rsidR="00AF1273" w:rsidRDefault="00AF1273" w:rsidP="00905564">
      <w:pPr>
        <w:spacing w:after="0" w:line="240" w:lineRule="auto"/>
        <w:rPr>
          <w:b/>
          <w:bCs/>
          <w:color w:val="7F2323"/>
          <w:sz w:val="32"/>
          <w:szCs w:val="32"/>
        </w:rPr>
      </w:pPr>
      <w:r w:rsidRPr="007E400F">
        <w:rPr>
          <w:b/>
          <w:bCs/>
          <w:color w:val="7F2323"/>
          <w:sz w:val="32"/>
          <w:szCs w:val="32"/>
        </w:rPr>
        <w:lastRenderedPageBreak/>
        <w:t>Years 5 and 6</w:t>
      </w:r>
    </w:p>
    <w:p w14:paraId="192112B6" w14:textId="77777777" w:rsidR="00B253CC" w:rsidRDefault="00B253CC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025A1FE1" w14:textId="389677A2" w:rsidR="004A194F" w:rsidRDefault="0000350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 w:rsidRPr="004A194F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Listening</w:t>
      </w:r>
    </w:p>
    <w:p w14:paraId="09FC2997" w14:textId="439F55FE" w:rsidR="00420321" w:rsidRPr="00905564" w:rsidRDefault="00AF1273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905564">
        <w:rPr>
          <w:rFonts w:ascii="Calibri" w:hAnsi="Calibri" w:cs="Calibri"/>
          <w:sz w:val="24"/>
          <w:szCs w:val="24"/>
          <w:lang w:val="en"/>
        </w:rPr>
        <w:t xml:space="preserve">Most colleges in America have marching bands. </w:t>
      </w:r>
      <w:r w:rsidR="00701228">
        <w:rPr>
          <w:rFonts w:ascii="Calibri" w:hAnsi="Calibri" w:cs="Calibri"/>
          <w:sz w:val="24"/>
          <w:szCs w:val="24"/>
          <w:lang w:val="en"/>
        </w:rPr>
        <w:t>Disneyland’s All-American College Band goes beyond marching to incorporate some fantastic rhythmic moves to reflect the mood of the different sections of the music</w:t>
      </w:r>
      <w:r w:rsidR="000F5276" w:rsidRPr="00905564">
        <w:rPr>
          <w:rFonts w:ascii="Calibri" w:hAnsi="Calibri" w:cs="Calibri"/>
          <w:sz w:val="24"/>
          <w:szCs w:val="24"/>
          <w:lang w:val="en"/>
        </w:rPr>
        <w:t xml:space="preserve">. </w:t>
      </w:r>
      <w:r w:rsidR="00701228">
        <w:rPr>
          <w:rFonts w:ascii="Calibri" w:hAnsi="Calibri" w:cs="Calibri"/>
          <w:sz w:val="24"/>
          <w:szCs w:val="24"/>
          <w:lang w:val="en"/>
        </w:rPr>
        <w:t xml:space="preserve">Can you name </w:t>
      </w:r>
      <w:r w:rsidR="007C5BB8">
        <w:rPr>
          <w:rFonts w:ascii="Calibri" w:hAnsi="Calibri" w:cs="Calibri"/>
          <w:sz w:val="24"/>
          <w:szCs w:val="24"/>
          <w:lang w:val="en"/>
        </w:rPr>
        <w:t>all</w:t>
      </w:r>
      <w:r w:rsidR="00701228">
        <w:rPr>
          <w:rFonts w:ascii="Calibri" w:hAnsi="Calibri" w:cs="Calibri"/>
          <w:sz w:val="24"/>
          <w:szCs w:val="24"/>
          <w:lang w:val="en"/>
        </w:rPr>
        <w:t xml:space="preserve"> the instruments in this clip? Can you spot any players who are doubling (when they play more than one instrument and switch between them)?</w:t>
      </w:r>
      <w:r w:rsidR="000F5276" w:rsidRPr="00905564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360FEE29" w14:textId="77777777" w:rsidR="00B253CC" w:rsidRDefault="00B253CC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"/>
        </w:rPr>
      </w:pPr>
    </w:p>
    <w:p w14:paraId="5079C317" w14:textId="4CE5DF25" w:rsidR="001A12F5" w:rsidRPr="00905564" w:rsidRDefault="00900B46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AB318E">
        <w:rPr>
          <w:rFonts w:ascii="Calibri" w:hAnsi="Calibri" w:cs="Calibri"/>
          <w:i/>
          <w:iCs/>
          <w:sz w:val="24"/>
          <w:szCs w:val="24"/>
          <w:lang w:val="en"/>
        </w:rPr>
        <w:t>American College Band</w:t>
      </w:r>
      <w:r w:rsidR="00003504" w:rsidRPr="00AB318E">
        <w:rPr>
          <w:rFonts w:ascii="Calibri" w:hAnsi="Calibri" w:cs="Calibri"/>
          <w:i/>
          <w:iCs/>
          <w:sz w:val="24"/>
          <w:szCs w:val="24"/>
          <w:lang w:val="en"/>
        </w:rPr>
        <w:t>:</w:t>
      </w:r>
      <w:r w:rsidRPr="00AB318E">
        <w:rPr>
          <w:rFonts w:ascii="Calibri" w:hAnsi="Calibri" w:cs="Calibri"/>
          <w:i/>
          <w:iCs/>
          <w:sz w:val="24"/>
          <w:szCs w:val="24"/>
          <w:lang w:val="en"/>
        </w:rPr>
        <w:t xml:space="preserve"> Star Wars</w:t>
      </w:r>
      <w:r w:rsidR="000F5276" w:rsidRPr="00905564">
        <w:rPr>
          <w:rFonts w:ascii="Calibri" w:hAnsi="Calibri" w:cs="Calibri"/>
          <w:b/>
          <w:bCs/>
          <w:sz w:val="24"/>
          <w:szCs w:val="24"/>
          <w:lang w:val="en"/>
        </w:rPr>
        <w:t xml:space="preserve"> </w:t>
      </w:r>
      <w:r w:rsidR="00D84850">
        <w:rPr>
          <w:rFonts w:ascii="Calibri" w:hAnsi="Calibri" w:cs="Calibri"/>
          <w:b/>
          <w:bCs/>
          <w:sz w:val="24"/>
          <w:szCs w:val="24"/>
          <w:lang w:val="en"/>
        </w:rPr>
        <w:tab/>
      </w:r>
      <w:r w:rsidR="00D84850">
        <w:rPr>
          <w:rFonts w:ascii="Calibri" w:hAnsi="Calibri" w:cs="Calibri"/>
          <w:b/>
          <w:bCs/>
          <w:sz w:val="24"/>
          <w:szCs w:val="24"/>
          <w:lang w:val="en"/>
        </w:rPr>
        <w:tab/>
      </w:r>
      <w:hyperlink r:id="rId21" w:history="1">
        <w:r w:rsidR="00D84850" w:rsidRPr="001D32EE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https://www.youtube.com/watch?v=dGyFrEcPYlI</w:t>
        </w:r>
      </w:hyperlink>
    </w:p>
    <w:p w14:paraId="6A3E242B" w14:textId="2F2F9802" w:rsidR="00C01822" w:rsidRDefault="00C01822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FE74DB5" w14:textId="4B39B5F0" w:rsidR="008C29C2" w:rsidRDefault="00912AF2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Star Wars </w:t>
      </w:r>
      <w:r w:rsidR="004210AC">
        <w:rPr>
          <w:rFonts w:ascii="Calibri" w:hAnsi="Calibri" w:cs="Calibri"/>
          <w:sz w:val="24"/>
          <w:szCs w:val="24"/>
          <w:lang w:val="en"/>
        </w:rPr>
        <w:t xml:space="preserve">music has different sections </w:t>
      </w:r>
      <w:r w:rsidR="00700EB6">
        <w:rPr>
          <w:rFonts w:ascii="Calibri" w:hAnsi="Calibri" w:cs="Calibri"/>
          <w:sz w:val="24"/>
          <w:szCs w:val="24"/>
          <w:lang w:val="en"/>
        </w:rPr>
        <w:t>or movements</w:t>
      </w:r>
      <w:r w:rsidR="004210AC">
        <w:rPr>
          <w:rFonts w:ascii="Calibri" w:hAnsi="Calibri" w:cs="Calibri"/>
          <w:sz w:val="24"/>
          <w:szCs w:val="24"/>
          <w:lang w:val="en"/>
        </w:rPr>
        <w:t>. Which is</w:t>
      </w:r>
      <w:r w:rsidR="00720AD7">
        <w:rPr>
          <w:rFonts w:ascii="Calibri" w:hAnsi="Calibri" w:cs="Calibri"/>
          <w:sz w:val="24"/>
          <w:szCs w:val="24"/>
          <w:lang w:val="en"/>
        </w:rPr>
        <w:t xml:space="preserve"> your favourite? </w:t>
      </w:r>
      <w:r w:rsidR="008F051E">
        <w:rPr>
          <w:rFonts w:ascii="Calibri" w:hAnsi="Calibri" w:cs="Calibri"/>
          <w:sz w:val="24"/>
          <w:szCs w:val="24"/>
          <w:lang w:val="en"/>
        </w:rPr>
        <w:t>Describe the mood of the music</w:t>
      </w:r>
      <w:r w:rsidR="005751ED">
        <w:rPr>
          <w:rFonts w:ascii="Calibri" w:hAnsi="Calibri" w:cs="Calibri"/>
          <w:sz w:val="24"/>
          <w:szCs w:val="24"/>
          <w:lang w:val="en"/>
        </w:rPr>
        <w:t xml:space="preserve">; </w:t>
      </w:r>
      <w:r w:rsidR="0084049F">
        <w:rPr>
          <w:rFonts w:ascii="Calibri" w:hAnsi="Calibri" w:cs="Calibri"/>
          <w:sz w:val="24"/>
          <w:szCs w:val="24"/>
          <w:lang w:val="en"/>
        </w:rPr>
        <w:t>is the music trying to tell a story? T</w:t>
      </w:r>
      <w:r w:rsidR="005751ED">
        <w:rPr>
          <w:rFonts w:ascii="Calibri" w:hAnsi="Calibri" w:cs="Calibri"/>
          <w:sz w:val="24"/>
          <w:szCs w:val="24"/>
          <w:lang w:val="en"/>
        </w:rPr>
        <w:t xml:space="preserve">hink about </w:t>
      </w:r>
      <w:r w:rsidR="004E663F">
        <w:rPr>
          <w:rFonts w:ascii="Calibri" w:hAnsi="Calibri" w:cs="Calibri"/>
          <w:sz w:val="24"/>
          <w:szCs w:val="24"/>
          <w:lang w:val="en"/>
        </w:rPr>
        <w:t xml:space="preserve">how the composer uses </w:t>
      </w:r>
      <w:r w:rsidR="005751ED">
        <w:rPr>
          <w:rFonts w:ascii="Calibri" w:hAnsi="Calibri" w:cs="Calibri"/>
          <w:sz w:val="24"/>
          <w:szCs w:val="24"/>
          <w:lang w:val="en"/>
        </w:rPr>
        <w:t xml:space="preserve">pitch, tempo, </w:t>
      </w:r>
      <w:r w:rsidR="005B0451">
        <w:rPr>
          <w:rFonts w:ascii="Calibri" w:hAnsi="Calibri" w:cs="Calibri"/>
          <w:sz w:val="24"/>
          <w:szCs w:val="24"/>
          <w:lang w:val="en"/>
        </w:rPr>
        <w:t>dynamics</w:t>
      </w:r>
      <w:r w:rsidR="005751ED">
        <w:rPr>
          <w:rFonts w:ascii="Calibri" w:hAnsi="Calibri" w:cs="Calibri"/>
          <w:sz w:val="24"/>
          <w:szCs w:val="24"/>
          <w:lang w:val="en"/>
        </w:rPr>
        <w:t>, rh</w:t>
      </w:r>
      <w:r w:rsidR="005B0451">
        <w:rPr>
          <w:rFonts w:ascii="Calibri" w:hAnsi="Calibri" w:cs="Calibri"/>
          <w:sz w:val="24"/>
          <w:szCs w:val="24"/>
          <w:lang w:val="en"/>
        </w:rPr>
        <w:t>ythm</w:t>
      </w:r>
      <w:r w:rsidR="004E663F">
        <w:rPr>
          <w:rFonts w:ascii="Calibri" w:hAnsi="Calibri" w:cs="Calibri"/>
          <w:sz w:val="24"/>
          <w:szCs w:val="24"/>
          <w:lang w:val="en"/>
        </w:rPr>
        <w:t xml:space="preserve"> and so on</w:t>
      </w:r>
      <w:r w:rsidR="00266F18">
        <w:rPr>
          <w:rFonts w:ascii="Calibri" w:hAnsi="Calibri" w:cs="Calibri"/>
          <w:sz w:val="24"/>
          <w:szCs w:val="24"/>
          <w:lang w:val="en"/>
        </w:rPr>
        <w:t xml:space="preserve">. </w:t>
      </w:r>
    </w:p>
    <w:p w14:paraId="0005928E" w14:textId="70D4074F" w:rsidR="004E663F" w:rsidRDefault="004E663F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1129449C" w14:textId="71FBBCB5" w:rsidR="004E663F" w:rsidRDefault="004E663F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Now choose a </w:t>
      </w:r>
      <w:r w:rsidR="000B05E1">
        <w:rPr>
          <w:rFonts w:ascii="Calibri" w:hAnsi="Calibri" w:cs="Calibri"/>
          <w:sz w:val="24"/>
          <w:szCs w:val="24"/>
          <w:lang w:val="en"/>
        </w:rPr>
        <w:t>contrasting section. How is the music different from you</w:t>
      </w:r>
      <w:r w:rsidR="00174535">
        <w:rPr>
          <w:rFonts w:ascii="Calibri" w:hAnsi="Calibri" w:cs="Calibri"/>
          <w:sz w:val="24"/>
          <w:szCs w:val="24"/>
          <w:lang w:val="en"/>
        </w:rPr>
        <w:t>r favourite part? How many reasons can you think of?</w:t>
      </w:r>
    </w:p>
    <w:p w14:paraId="5A9AC852" w14:textId="77777777" w:rsidR="008C29C2" w:rsidRPr="00905564" w:rsidRDefault="008C29C2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20A244E7" w14:textId="2EF3C1BA" w:rsidR="00AB318E" w:rsidRDefault="0000350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 w:rsidRPr="00AB318E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Quiz</w:t>
      </w:r>
    </w:p>
    <w:p w14:paraId="1D022E34" w14:textId="5E20852F" w:rsidR="00AB318E" w:rsidRDefault="0025311C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W</w:t>
      </w:r>
      <w:r w:rsidR="00057B0B">
        <w:rPr>
          <w:rFonts w:ascii="Calibri" w:hAnsi="Calibri" w:cs="Calibri"/>
          <w:sz w:val="24"/>
          <w:szCs w:val="24"/>
          <w:lang w:val="en"/>
        </w:rPr>
        <w:t>e</w:t>
      </w:r>
      <w:r>
        <w:rPr>
          <w:rFonts w:ascii="Calibri" w:hAnsi="Calibri" w:cs="Calibri"/>
          <w:sz w:val="24"/>
          <w:szCs w:val="24"/>
          <w:lang w:val="en"/>
        </w:rPr>
        <w:t xml:space="preserve"> all love a quiz! </w:t>
      </w:r>
      <w:r w:rsidR="00900B46" w:rsidRPr="00905564">
        <w:rPr>
          <w:rFonts w:ascii="Calibri" w:hAnsi="Calibri" w:cs="Calibri"/>
          <w:sz w:val="24"/>
          <w:szCs w:val="24"/>
          <w:lang w:val="en"/>
        </w:rPr>
        <w:t>Guess the</w:t>
      </w:r>
      <w:r w:rsidR="00545664" w:rsidRPr="00905564">
        <w:rPr>
          <w:rFonts w:ascii="Calibri" w:hAnsi="Calibri" w:cs="Calibri"/>
          <w:sz w:val="24"/>
          <w:szCs w:val="24"/>
          <w:lang w:val="en"/>
        </w:rPr>
        <w:t xml:space="preserve"> movie</w:t>
      </w:r>
      <w:r w:rsidR="00003504" w:rsidRPr="00905564">
        <w:rPr>
          <w:rFonts w:ascii="Calibri" w:hAnsi="Calibri" w:cs="Calibri"/>
          <w:sz w:val="24"/>
          <w:szCs w:val="24"/>
          <w:lang w:val="en"/>
        </w:rPr>
        <w:t>s</w:t>
      </w:r>
      <w:r w:rsidR="00545664" w:rsidRPr="00905564">
        <w:rPr>
          <w:rFonts w:ascii="Calibri" w:hAnsi="Calibri" w:cs="Calibri"/>
          <w:sz w:val="24"/>
          <w:szCs w:val="24"/>
          <w:lang w:val="en"/>
        </w:rPr>
        <w:t xml:space="preserve"> </w:t>
      </w:r>
      <w:r w:rsidR="00900B46" w:rsidRPr="00905564">
        <w:rPr>
          <w:rFonts w:ascii="Calibri" w:hAnsi="Calibri" w:cs="Calibri"/>
          <w:sz w:val="24"/>
          <w:szCs w:val="24"/>
          <w:lang w:val="en"/>
        </w:rPr>
        <w:t xml:space="preserve">these </w:t>
      </w:r>
      <w:r w:rsidR="00545664" w:rsidRPr="00905564">
        <w:rPr>
          <w:rFonts w:ascii="Calibri" w:hAnsi="Calibri" w:cs="Calibri"/>
          <w:sz w:val="24"/>
          <w:szCs w:val="24"/>
          <w:lang w:val="en"/>
        </w:rPr>
        <w:t xml:space="preserve">theme songs </w:t>
      </w:r>
      <w:r>
        <w:rPr>
          <w:rFonts w:ascii="Calibri" w:hAnsi="Calibri" w:cs="Calibri"/>
          <w:sz w:val="24"/>
          <w:szCs w:val="24"/>
          <w:lang w:val="en"/>
        </w:rPr>
        <w:t>belong to.</w:t>
      </w:r>
      <w:r w:rsidR="00900B46" w:rsidRPr="00905564">
        <w:rPr>
          <w:rFonts w:ascii="Calibri" w:hAnsi="Calibri" w:cs="Calibri"/>
          <w:sz w:val="24"/>
          <w:szCs w:val="24"/>
          <w:lang w:val="en"/>
        </w:rPr>
        <w:t xml:space="preserve"> You could split this into a couple of sections as it is quite a long quiz.</w:t>
      </w:r>
      <w:r w:rsidR="000F5276" w:rsidRPr="00905564">
        <w:rPr>
          <w:rFonts w:ascii="Calibri" w:hAnsi="Calibri" w:cs="Calibri"/>
          <w:sz w:val="24"/>
          <w:szCs w:val="24"/>
          <w:lang w:val="en"/>
        </w:rPr>
        <w:t xml:space="preserve"> Enjoy!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5C7582F7" w14:textId="3E0A95AF" w:rsidR="00545664" w:rsidRPr="00905564" w:rsidRDefault="008655D1" w:rsidP="009055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hyperlink r:id="rId22" w:history="1">
        <w:r w:rsidR="00AB318E" w:rsidRPr="00B824CE">
          <w:rPr>
            <w:rStyle w:val="Hyperlink"/>
            <w:sz w:val="24"/>
            <w:szCs w:val="24"/>
          </w:rPr>
          <w:t>https://www.youtube.com/watch?v=HI49yUqcMH0</w:t>
        </w:r>
      </w:hyperlink>
      <w:r w:rsidR="00545664" w:rsidRPr="00905564">
        <w:rPr>
          <w:sz w:val="24"/>
          <w:szCs w:val="24"/>
        </w:rPr>
        <w:t xml:space="preserve"> </w:t>
      </w:r>
    </w:p>
    <w:p w14:paraId="207B28E9" w14:textId="77777777" w:rsidR="00545664" w:rsidRPr="00905564" w:rsidRDefault="0054566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6C103035" w14:textId="77777777" w:rsidR="00AB318E" w:rsidRDefault="00080308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 w:rsidRPr="00AB318E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Music Theory</w:t>
      </w:r>
    </w:p>
    <w:p w14:paraId="7A8AD9A8" w14:textId="5195C937" w:rsidR="00AB318E" w:rsidRDefault="00AB318E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You will probably have seen a musical stave (known as a staff in America). Here are two videos for you to watch and join in with to help you l</w:t>
      </w:r>
      <w:r w:rsidR="000B126E" w:rsidRPr="00905564">
        <w:rPr>
          <w:rFonts w:ascii="Calibri" w:hAnsi="Calibri" w:cs="Calibri"/>
          <w:sz w:val="24"/>
          <w:szCs w:val="24"/>
          <w:lang w:val="en"/>
        </w:rPr>
        <w:t xml:space="preserve">earn about the </w:t>
      </w:r>
      <w:r w:rsidR="00080308" w:rsidRPr="00905564">
        <w:rPr>
          <w:rFonts w:ascii="Calibri" w:hAnsi="Calibri" w:cs="Calibri"/>
          <w:sz w:val="24"/>
          <w:szCs w:val="24"/>
          <w:lang w:val="en"/>
        </w:rPr>
        <w:t>lines and spaces</w:t>
      </w:r>
      <w:r>
        <w:rPr>
          <w:rFonts w:ascii="Calibri" w:hAnsi="Calibri" w:cs="Calibri"/>
          <w:sz w:val="24"/>
          <w:szCs w:val="24"/>
          <w:lang w:val="en"/>
        </w:rPr>
        <w:t xml:space="preserve"> on a stave:</w:t>
      </w:r>
      <w:r w:rsidR="000B126E" w:rsidRPr="00905564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41CD55B3" w14:textId="77777777" w:rsidR="00AB318E" w:rsidRDefault="00AB318E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62A8D821" w14:textId="08568147" w:rsidR="000343CC" w:rsidRPr="00905564" w:rsidRDefault="00080308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905564">
        <w:rPr>
          <w:rFonts w:ascii="Calibri" w:hAnsi="Calibri" w:cs="Calibri"/>
          <w:sz w:val="24"/>
          <w:szCs w:val="24"/>
          <w:lang w:val="en"/>
        </w:rPr>
        <w:t>After watching this video, you’ll soon remember th</w:t>
      </w:r>
      <w:r w:rsidR="00AB318E">
        <w:rPr>
          <w:rFonts w:ascii="Calibri" w:hAnsi="Calibri" w:cs="Calibri"/>
          <w:sz w:val="24"/>
          <w:szCs w:val="24"/>
          <w:lang w:val="en"/>
        </w:rPr>
        <w:t>e</w:t>
      </w:r>
      <w:r w:rsidRPr="00905564">
        <w:rPr>
          <w:rFonts w:ascii="Calibri" w:hAnsi="Calibri" w:cs="Calibri"/>
          <w:sz w:val="24"/>
          <w:szCs w:val="24"/>
          <w:lang w:val="en"/>
        </w:rPr>
        <w:t xml:space="preserve"> names of the music notes</w:t>
      </w:r>
      <w:r w:rsidR="000B126E" w:rsidRPr="00905564">
        <w:rPr>
          <w:rFonts w:ascii="Calibri" w:hAnsi="Calibri" w:cs="Calibri"/>
          <w:sz w:val="24"/>
          <w:szCs w:val="24"/>
          <w:lang w:val="en"/>
        </w:rPr>
        <w:t>.</w:t>
      </w:r>
    </w:p>
    <w:p w14:paraId="78586FE6" w14:textId="77777777" w:rsidR="00905564" w:rsidRPr="00AB318E" w:rsidRDefault="00905564" w:rsidP="0090556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9752A21" w14:textId="34B4D177" w:rsidR="00080308" w:rsidRPr="00D84850" w:rsidRDefault="00080308" w:rsidP="00D848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84850">
        <w:rPr>
          <w:sz w:val="24"/>
          <w:szCs w:val="24"/>
        </w:rPr>
        <w:t xml:space="preserve">Lines and spaces, baby! </w:t>
      </w:r>
      <w:r w:rsidR="00B835CA" w:rsidRPr="00D84850">
        <w:rPr>
          <w:sz w:val="24"/>
          <w:szCs w:val="24"/>
        </w:rPr>
        <w:tab/>
      </w:r>
      <w:hyperlink r:id="rId23" w:history="1">
        <w:r w:rsidR="00B835CA" w:rsidRPr="00D84850">
          <w:rPr>
            <w:rStyle w:val="Hyperlink"/>
            <w:sz w:val="24"/>
            <w:szCs w:val="24"/>
          </w:rPr>
          <w:t>https://www.youtube.com/watch?v=2lXF-AcYbv0</w:t>
        </w:r>
      </w:hyperlink>
    </w:p>
    <w:p w14:paraId="5E66C44D" w14:textId="6EC5B37F" w:rsidR="000343CC" w:rsidRDefault="000343CC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6A263555" w14:textId="7D6CD28F" w:rsidR="00FD30FD" w:rsidRPr="00724446" w:rsidRDefault="00CB7F75" w:rsidP="007244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724446">
        <w:rPr>
          <w:rFonts w:ascii="Calibri" w:hAnsi="Calibri" w:cs="Calibri"/>
          <w:sz w:val="24"/>
          <w:szCs w:val="24"/>
          <w:lang w:val="en"/>
        </w:rPr>
        <w:t>Try this note name quiz to</w:t>
      </w:r>
      <w:r w:rsidR="0023347A" w:rsidRPr="00724446">
        <w:rPr>
          <w:rFonts w:ascii="Calibri" w:hAnsi="Calibri" w:cs="Calibri"/>
          <w:sz w:val="24"/>
          <w:szCs w:val="24"/>
          <w:lang w:val="en"/>
        </w:rPr>
        <w:t xml:space="preserve"> see how well </w:t>
      </w:r>
      <w:r w:rsidR="007C5BB8" w:rsidRPr="00724446">
        <w:rPr>
          <w:rFonts w:ascii="Calibri" w:hAnsi="Calibri" w:cs="Calibri"/>
          <w:sz w:val="24"/>
          <w:szCs w:val="24"/>
          <w:lang w:val="en"/>
        </w:rPr>
        <w:t>you have</w:t>
      </w:r>
      <w:r w:rsidR="0023347A" w:rsidRPr="00724446">
        <w:rPr>
          <w:rFonts w:ascii="Calibri" w:hAnsi="Calibri" w:cs="Calibri"/>
          <w:sz w:val="24"/>
          <w:szCs w:val="24"/>
          <w:lang w:val="en"/>
        </w:rPr>
        <w:t xml:space="preserve"> learnt the note names</w:t>
      </w:r>
      <w:r w:rsidRPr="00724446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3183F0C5" w14:textId="5AD671F7" w:rsidR="00221FBD" w:rsidRPr="00905564" w:rsidRDefault="00CB7F75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hyperlink r:id="rId24" w:history="1">
        <w:r w:rsidR="00FD30FD" w:rsidRPr="008C2292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https://www.classicsforkids.com/games/note_names.php</w:t>
        </w:r>
      </w:hyperlink>
      <w:r w:rsidR="00FD30FD">
        <w:rPr>
          <w:rFonts w:ascii="Calibri" w:hAnsi="Calibri" w:cs="Calibri"/>
          <w:sz w:val="24"/>
          <w:szCs w:val="24"/>
          <w:lang w:val="en"/>
        </w:rPr>
        <w:t xml:space="preserve"> </w:t>
      </w:r>
    </w:p>
    <w:p w14:paraId="5ABB3E47" w14:textId="77777777" w:rsidR="00FD30FD" w:rsidRDefault="00FD30FD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7352CCAF" w14:textId="3991A765" w:rsidR="00B835CA" w:rsidRDefault="00724446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There are several elements of music</w:t>
      </w:r>
      <w:r w:rsidR="00B835CA" w:rsidRPr="00905564">
        <w:rPr>
          <w:rFonts w:ascii="Calibri" w:hAnsi="Calibri" w:cs="Calibri"/>
          <w:sz w:val="24"/>
          <w:szCs w:val="24"/>
          <w:lang w:val="en"/>
        </w:rPr>
        <w:t>.</w:t>
      </w:r>
      <w:r>
        <w:rPr>
          <w:rFonts w:ascii="Calibri" w:hAnsi="Calibri" w:cs="Calibri"/>
          <w:sz w:val="24"/>
          <w:szCs w:val="24"/>
          <w:lang w:val="en"/>
        </w:rPr>
        <w:t xml:space="preserve"> Musical experts have differing opinions about just how many elements there are. But they all agree that dynamics is one of them. Watch this video to learn just what a difference dynamics make to the music we play and listen to.</w:t>
      </w:r>
    </w:p>
    <w:p w14:paraId="4D9F01D1" w14:textId="77777777" w:rsidR="00EC5DEA" w:rsidRDefault="00EC5DEA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4EA486A1" w14:textId="4711413A" w:rsidR="00EA510F" w:rsidRPr="00D84850" w:rsidRDefault="00B835CA" w:rsidP="00D8485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  <w:r w:rsidRPr="00D84850">
        <w:rPr>
          <w:rFonts w:ascii="Calibri" w:hAnsi="Calibri" w:cs="Calibri"/>
          <w:sz w:val="24"/>
          <w:szCs w:val="24"/>
          <w:lang w:val="en"/>
        </w:rPr>
        <w:t xml:space="preserve">Elements of music: </w:t>
      </w:r>
      <w:r w:rsidR="000B126E" w:rsidRPr="00D84850">
        <w:rPr>
          <w:rFonts w:ascii="Calibri" w:hAnsi="Calibri" w:cs="Calibri"/>
          <w:sz w:val="24"/>
          <w:szCs w:val="24"/>
          <w:lang w:val="en"/>
        </w:rPr>
        <w:t>Dynamics</w:t>
      </w:r>
      <w:r w:rsidRPr="00D84850">
        <w:rPr>
          <w:rFonts w:ascii="Calibri" w:hAnsi="Calibri" w:cs="Calibri"/>
          <w:sz w:val="24"/>
          <w:szCs w:val="24"/>
          <w:lang w:val="en"/>
        </w:rPr>
        <w:t xml:space="preserve"> </w:t>
      </w:r>
      <w:r w:rsidR="00D84850" w:rsidRPr="00D84850">
        <w:rPr>
          <w:rFonts w:ascii="Calibri" w:hAnsi="Calibri" w:cs="Calibri"/>
          <w:sz w:val="24"/>
          <w:szCs w:val="24"/>
          <w:lang w:val="en"/>
        </w:rPr>
        <w:tab/>
      </w:r>
      <w:hyperlink r:id="rId25" w:history="1">
        <w:r w:rsidR="00D84850" w:rsidRPr="00D84850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https://www.youtube.com/watch?v=f96k2siTTpA</w:t>
        </w:r>
      </w:hyperlink>
    </w:p>
    <w:p w14:paraId="18CDA927" w14:textId="3EDE093D" w:rsidR="007653E2" w:rsidRDefault="007653E2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p w14:paraId="336D732E" w14:textId="08E87153" w:rsidR="00724446" w:rsidRDefault="0090556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  <w:lang w:val="en"/>
        </w:rPr>
      </w:pPr>
      <w:r w:rsidRPr="00724446">
        <w:rPr>
          <w:rFonts w:ascii="Calibri" w:hAnsi="Calibri" w:cs="Calibri"/>
          <w:b/>
          <w:bCs/>
          <w:sz w:val="28"/>
          <w:szCs w:val="28"/>
          <w:u w:val="single"/>
          <w:lang w:val="en"/>
        </w:rPr>
        <w:t>Song</w:t>
      </w:r>
    </w:p>
    <w:p w14:paraId="4F369778" w14:textId="72BF6408" w:rsidR="006B7570" w:rsidRDefault="000B126E" w:rsidP="00905564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  <w:lang w:val="en"/>
        </w:rPr>
      </w:pPr>
      <w:r w:rsidRPr="00905564">
        <w:rPr>
          <w:rFonts w:ascii="Calibri" w:hAnsi="Calibri" w:cs="Calibri"/>
          <w:sz w:val="24"/>
          <w:szCs w:val="24"/>
          <w:lang w:val="en"/>
        </w:rPr>
        <w:t xml:space="preserve">This is a song called </w:t>
      </w:r>
      <w:r w:rsidR="00905564" w:rsidRPr="00905564">
        <w:rPr>
          <w:rFonts w:ascii="Calibri" w:hAnsi="Calibri" w:cs="Calibri"/>
          <w:sz w:val="24"/>
          <w:szCs w:val="24"/>
          <w:lang w:val="en"/>
        </w:rPr>
        <w:t>‘J</w:t>
      </w:r>
      <w:r w:rsidRPr="00905564">
        <w:rPr>
          <w:rFonts w:ascii="Calibri" w:hAnsi="Calibri" w:cs="Calibri"/>
          <w:sz w:val="24"/>
          <w:szCs w:val="24"/>
          <w:lang w:val="en"/>
        </w:rPr>
        <w:t xml:space="preserve">ust </w:t>
      </w:r>
      <w:r w:rsidR="00905564" w:rsidRPr="00905564">
        <w:rPr>
          <w:rFonts w:ascii="Calibri" w:hAnsi="Calibri" w:cs="Calibri"/>
          <w:sz w:val="24"/>
          <w:szCs w:val="24"/>
          <w:lang w:val="en"/>
        </w:rPr>
        <w:t>S</w:t>
      </w:r>
      <w:r w:rsidRPr="00905564">
        <w:rPr>
          <w:rFonts w:ascii="Calibri" w:hAnsi="Calibri" w:cs="Calibri"/>
          <w:sz w:val="24"/>
          <w:szCs w:val="24"/>
          <w:lang w:val="en"/>
        </w:rPr>
        <w:t>ing</w:t>
      </w:r>
      <w:r w:rsidR="00905564" w:rsidRPr="00905564">
        <w:rPr>
          <w:rFonts w:ascii="Calibri" w:hAnsi="Calibri" w:cs="Calibri"/>
          <w:sz w:val="24"/>
          <w:szCs w:val="24"/>
          <w:lang w:val="en"/>
        </w:rPr>
        <w:t>!’</w:t>
      </w:r>
      <w:r w:rsidRPr="00905564">
        <w:rPr>
          <w:rFonts w:ascii="Calibri" w:hAnsi="Calibri" w:cs="Calibri"/>
          <w:sz w:val="24"/>
          <w:szCs w:val="24"/>
          <w:lang w:val="en"/>
        </w:rPr>
        <w:t xml:space="preserve">. Could you </w:t>
      </w:r>
      <w:r w:rsidR="005D26E7">
        <w:rPr>
          <w:rFonts w:ascii="Calibri" w:hAnsi="Calibri" w:cs="Calibri"/>
          <w:sz w:val="24"/>
          <w:szCs w:val="24"/>
          <w:lang w:val="en"/>
        </w:rPr>
        <w:t xml:space="preserve">add some actions or dance moves </w:t>
      </w:r>
      <w:r w:rsidR="00C16DF5">
        <w:rPr>
          <w:rFonts w:ascii="Calibri" w:hAnsi="Calibri" w:cs="Calibri"/>
          <w:sz w:val="24"/>
          <w:szCs w:val="24"/>
          <w:lang w:val="en"/>
        </w:rPr>
        <w:t xml:space="preserve">to match </w:t>
      </w:r>
      <w:r w:rsidRPr="00905564">
        <w:rPr>
          <w:rFonts w:ascii="Calibri" w:hAnsi="Calibri" w:cs="Calibri"/>
          <w:sz w:val="24"/>
          <w:szCs w:val="24"/>
          <w:lang w:val="en"/>
        </w:rPr>
        <w:t>this happy</w:t>
      </w:r>
      <w:r w:rsidR="00C16DF5">
        <w:rPr>
          <w:rFonts w:ascii="Calibri" w:hAnsi="Calibri" w:cs="Calibri"/>
          <w:sz w:val="24"/>
          <w:szCs w:val="24"/>
          <w:lang w:val="en"/>
        </w:rPr>
        <w:t xml:space="preserve"> </w:t>
      </w:r>
      <w:r w:rsidR="002370A9">
        <w:rPr>
          <w:rFonts w:ascii="Calibri" w:hAnsi="Calibri" w:cs="Calibri"/>
          <w:sz w:val="24"/>
          <w:szCs w:val="24"/>
          <w:lang w:val="en"/>
        </w:rPr>
        <w:t>t</w:t>
      </w:r>
      <w:r w:rsidRPr="00905564">
        <w:rPr>
          <w:rFonts w:ascii="Calibri" w:hAnsi="Calibri" w:cs="Calibri"/>
          <w:sz w:val="24"/>
          <w:szCs w:val="24"/>
          <w:lang w:val="en"/>
        </w:rPr>
        <w:t>une?</w:t>
      </w:r>
      <w:r w:rsidR="00D84850">
        <w:rPr>
          <w:rFonts w:ascii="Calibri" w:hAnsi="Calibri" w:cs="Calibri"/>
          <w:sz w:val="24"/>
          <w:szCs w:val="24"/>
          <w:lang w:val="en"/>
        </w:rPr>
        <w:t xml:space="preserve"> </w:t>
      </w:r>
      <w:r w:rsidR="00D84850">
        <w:rPr>
          <w:rFonts w:ascii="Calibri" w:hAnsi="Calibri" w:cs="Calibri"/>
          <w:sz w:val="24"/>
          <w:szCs w:val="24"/>
          <w:lang w:val="en"/>
        </w:rPr>
        <w:tab/>
      </w:r>
      <w:r w:rsidR="00D84850">
        <w:rPr>
          <w:rFonts w:ascii="Calibri" w:hAnsi="Calibri" w:cs="Calibri"/>
          <w:sz w:val="24"/>
          <w:szCs w:val="24"/>
          <w:lang w:val="en"/>
        </w:rPr>
        <w:tab/>
      </w:r>
      <w:hyperlink r:id="rId26" w:history="1">
        <w:r w:rsidR="006B7570" w:rsidRPr="00905564">
          <w:rPr>
            <w:rStyle w:val="Hyperlink"/>
            <w:rFonts w:ascii="Calibri" w:hAnsi="Calibri" w:cs="Calibri"/>
            <w:sz w:val="24"/>
            <w:szCs w:val="24"/>
            <w:lang w:val="en"/>
          </w:rPr>
          <w:t>https://www.youtube.com/watch?v=ut5_ZaEAS3s</w:t>
        </w:r>
      </w:hyperlink>
    </w:p>
    <w:p w14:paraId="7C3A528A" w14:textId="77777777" w:rsidR="00450874" w:rsidRPr="00905564" w:rsidRDefault="00450874" w:rsidP="009055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"/>
        </w:rPr>
      </w:pPr>
    </w:p>
    <w:sectPr w:rsidR="00450874" w:rsidRPr="00905564" w:rsidSect="00724446">
      <w:headerReference w:type="default" r:id="rId27"/>
      <w:footerReference w:type="default" r:id="rId28"/>
      <w:pgSz w:w="12240" w:h="15840"/>
      <w:pgMar w:top="1134" w:right="1134" w:bottom="1134" w:left="1134" w:header="113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24C97" w14:textId="77777777" w:rsidR="008655D1" w:rsidRDefault="008655D1" w:rsidP="00EB7C3C">
      <w:pPr>
        <w:spacing w:after="0" w:line="240" w:lineRule="auto"/>
      </w:pPr>
      <w:r>
        <w:separator/>
      </w:r>
    </w:p>
  </w:endnote>
  <w:endnote w:type="continuationSeparator" w:id="0">
    <w:p w14:paraId="2FC6EA1E" w14:textId="77777777" w:rsidR="008655D1" w:rsidRDefault="008655D1" w:rsidP="00EB7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53F2D" w14:textId="77777777" w:rsidR="00724446" w:rsidRPr="00724446" w:rsidRDefault="00724446" w:rsidP="00724446">
    <w:pPr>
      <w:spacing w:after="0" w:line="240" w:lineRule="auto"/>
      <w:ind w:right="260"/>
      <w:jc w:val="center"/>
      <w:rPr>
        <w:i/>
        <w:iCs/>
        <w:sz w:val="20"/>
        <w:szCs w:val="20"/>
      </w:rPr>
    </w:pPr>
    <w:r w:rsidRPr="00724446">
      <w:rPr>
        <w:i/>
        <w:iCs/>
        <w:sz w:val="20"/>
        <w:szCs w:val="20"/>
      </w:rPr>
      <w:t>Note to parents, carers and teaching colleagues:</w:t>
    </w:r>
  </w:p>
  <w:p w14:paraId="02256623" w14:textId="6ACA67EE" w:rsidR="00724446" w:rsidRPr="00724446" w:rsidRDefault="00724446" w:rsidP="00724446">
    <w:pPr>
      <w:spacing w:after="0" w:line="240" w:lineRule="auto"/>
      <w:ind w:right="260"/>
      <w:jc w:val="center"/>
      <w:rPr>
        <w:sz w:val="20"/>
        <w:szCs w:val="20"/>
      </w:rPr>
    </w:pPr>
    <w:r w:rsidRPr="00724446">
      <w:rPr>
        <w:i/>
        <w:iCs/>
        <w:sz w:val="20"/>
        <w:szCs w:val="20"/>
      </w:rPr>
      <w:t xml:space="preserve">We recommend that YouTube videos are reviewed before children access them as, occasionally, inappropriate comments may be posted after </w:t>
    </w:r>
    <w:r w:rsidR="007C5BB8" w:rsidRPr="00724446">
      <w:rPr>
        <w:i/>
        <w:iCs/>
        <w:sz w:val="20"/>
        <w:szCs w:val="20"/>
      </w:rPr>
      <w:t>we have</w:t>
    </w:r>
    <w:r w:rsidRPr="00724446">
      <w:rPr>
        <w:i/>
        <w:iCs/>
        <w:sz w:val="20"/>
        <w:szCs w:val="20"/>
      </w:rPr>
      <w:t xml:space="preserve"> viewed them.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96E0" w14:textId="77777777" w:rsidR="008655D1" w:rsidRDefault="008655D1" w:rsidP="00EB7C3C">
      <w:pPr>
        <w:spacing w:after="0" w:line="240" w:lineRule="auto"/>
      </w:pPr>
      <w:r>
        <w:separator/>
      </w:r>
    </w:p>
  </w:footnote>
  <w:footnote w:type="continuationSeparator" w:id="0">
    <w:p w14:paraId="423F5A96" w14:textId="77777777" w:rsidR="008655D1" w:rsidRDefault="008655D1" w:rsidP="00EB7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B316" w14:textId="6AE05465" w:rsidR="00724446" w:rsidRPr="00724446" w:rsidRDefault="00724446" w:rsidP="00724446">
    <w:pPr>
      <w:pStyle w:val="Header"/>
      <w:tabs>
        <w:tab w:val="clear" w:pos="4513"/>
        <w:tab w:val="clear" w:pos="9026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059F"/>
    <w:multiLevelType w:val="hybridMultilevel"/>
    <w:tmpl w:val="E678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01FF8"/>
    <w:multiLevelType w:val="hybridMultilevel"/>
    <w:tmpl w:val="63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21"/>
    <w:rsid w:val="00003504"/>
    <w:rsid w:val="0000563D"/>
    <w:rsid w:val="00011063"/>
    <w:rsid w:val="000343CC"/>
    <w:rsid w:val="00057B0B"/>
    <w:rsid w:val="00075800"/>
    <w:rsid w:val="00080308"/>
    <w:rsid w:val="00082EAF"/>
    <w:rsid w:val="000A6D5D"/>
    <w:rsid w:val="000B05E1"/>
    <w:rsid w:val="000B126E"/>
    <w:rsid w:val="000D2516"/>
    <w:rsid w:val="000D3E16"/>
    <w:rsid w:val="000F3ADA"/>
    <w:rsid w:val="000F5276"/>
    <w:rsid w:val="001249C1"/>
    <w:rsid w:val="001305CB"/>
    <w:rsid w:val="00135E28"/>
    <w:rsid w:val="00147AE6"/>
    <w:rsid w:val="001723AD"/>
    <w:rsid w:val="00174535"/>
    <w:rsid w:val="00176BBE"/>
    <w:rsid w:val="00180EDF"/>
    <w:rsid w:val="001A12F5"/>
    <w:rsid w:val="001A2E66"/>
    <w:rsid w:val="001B43F4"/>
    <w:rsid w:val="001C2080"/>
    <w:rsid w:val="001C2578"/>
    <w:rsid w:val="001E4E84"/>
    <w:rsid w:val="001F5152"/>
    <w:rsid w:val="0020143D"/>
    <w:rsid w:val="00203FF9"/>
    <w:rsid w:val="00205DB3"/>
    <w:rsid w:val="00221FBD"/>
    <w:rsid w:val="0023069D"/>
    <w:rsid w:val="0023347A"/>
    <w:rsid w:val="002370A9"/>
    <w:rsid w:val="00246D1C"/>
    <w:rsid w:val="00252E21"/>
    <w:rsid w:val="0025311C"/>
    <w:rsid w:val="00255CE0"/>
    <w:rsid w:val="00261EEB"/>
    <w:rsid w:val="00266F18"/>
    <w:rsid w:val="002732FF"/>
    <w:rsid w:val="002E1174"/>
    <w:rsid w:val="00314FD6"/>
    <w:rsid w:val="00316722"/>
    <w:rsid w:val="00333CB1"/>
    <w:rsid w:val="0033534A"/>
    <w:rsid w:val="00366C69"/>
    <w:rsid w:val="003B5850"/>
    <w:rsid w:val="003D4A1D"/>
    <w:rsid w:val="00403B20"/>
    <w:rsid w:val="00420321"/>
    <w:rsid w:val="004210AC"/>
    <w:rsid w:val="0042297E"/>
    <w:rsid w:val="00434050"/>
    <w:rsid w:val="00450129"/>
    <w:rsid w:val="00450874"/>
    <w:rsid w:val="00461E30"/>
    <w:rsid w:val="00467192"/>
    <w:rsid w:val="004A194F"/>
    <w:rsid w:val="004C01D3"/>
    <w:rsid w:val="004E663F"/>
    <w:rsid w:val="00515F5D"/>
    <w:rsid w:val="00545664"/>
    <w:rsid w:val="005537C8"/>
    <w:rsid w:val="005557D4"/>
    <w:rsid w:val="0057373B"/>
    <w:rsid w:val="005751ED"/>
    <w:rsid w:val="00576EA8"/>
    <w:rsid w:val="00577C46"/>
    <w:rsid w:val="00580373"/>
    <w:rsid w:val="005B0451"/>
    <w:rsid w:val="005B40BB"/>
    <w:rsid w:val="005D26E7"/>
    <w:rsid w:val="0062554A"/>
    <w:rsid w:val="00634DF8"/>
    <w:rsid w:val="00685EDE"/>
    <w:rsid w:val="006872CE"/>
    <w:rsid w:val="006B0DE8"/>
    <w:rsid w:val="006B7570"/>
    <w:rsid w:val="006D43F2"/>
    <w:rsid w:val="006F69A8"/>
    <w:rsid w:val="0070017E"/>
    <w:rsid w:val="00700EB6"/>
    <w:rsid w:val="00701228"/>
    <w:rsid w:val="00720243"/>
    <w:rsid w:val="00720AD7"/>
    <w:rsid w:val="00724446"/>
    <w:rsid w:val="007541AE"/>
    <w:rsid w:val="0076311E"/>
    <w:rsid w:val="007653E2"/>
    <w:rsid w:val="00790708"/>
    <w:rsid w:val="00791EE8"/>
    <w:rsid w:val="007B5EE2"/>
    <w:rsid w:val="007C5BB8"/>
    <w:rsid w:val="008271FF"/>
    <w:rsid w:val="0084049F"/>
    <w:rsid w:val="00856450"/>
    <w:rsid w:val="008655D1"/>
    <w:rsid w:val="00872992"/>
    <w:rsid w:val="00873D0B"/>
    <w:rsid w:val="00886157"/>
    <w:rsid w:val="008926CF"/>
    <w:rsid w:val="008A4AC8"/>
    <w:rsid w:val="008B161F"/>
    <w:rsid w:val="008C29C2"/>
    <w:rsid w:val="008D4CFC"/>
    <w:rsid w:val="008E5BE7"/>
    <w:rsid w:val="008F051E"/>
    <w:rsid w:val="00900B46"/>
    <w:rsid w:val="009033AD"/>
    <w:rsid w:val="00905564"/>
    <w:rsid w:val="00907850"/>
    <w:rsid w:val="00912AF2"/>
    <w:rsid w:val="00926169"/>
    <w:rsid w:val="009446F9"/>
    <w:rsid w:val="009903E5"/>
    <w:rsid w:val="009C487F"/>
    <w:rsid w:val="009D55E7"/>
    <w:rsid w:val="009E339A"/>
    <w:rsid w:val="009E6308"/>
    <w:rsid w:val="00A03B25"/>
    <w:rsid w:val="00A0565A"/>
    <w:rsid w:val="00A25081"/>
    <w:rsid w:val="00A475F8"/>
    <w:rsid w:val="00A71499"/>
    <w:rsid w:val="00AB0BA2"/>
    <w:rsid w:val="00AB243F"/>
    <w:rsid w:val="00AB318E"/>
    <w:rsid w:val="00AC018D"/>
    <w:rsid w:val="00AE0937"/>
    <w:rsid w:val="00AF1273"/>
    <w:rsid w:val="00AF3A1E"/>
    <w:rsid w:val="00AF6622"/>
    <w:rsid w:val="00B02B47"/>
    <w:rsid w:val="00B05596"/>
    <w:rsid w:val="00B05959"/>
    <w:rsid w:val="00B10A0C"/>
    <w:rsid w:val="00B253CC"/>
    <w:rsid w:val="00B62E01"/>
    <w:rsid w:val="00B835CA"/>
    <w:rsid w:val="00B9042F"/>
    <w:rsid w:val="00B951B9"/>
    <w:rsid w:val="00BB130B"/>
    <w:rsid w:val="00BB731F"/>
    <w:rsid w:val="00BF10B2"/>
    <w:rsid w:val="00C01822"/>
    <w:rsid w:val="00C07076"/>
    <w:rsid w:val="00C16DF5"/>
    <w:rsid w:val="00C17627"/>
    <w:rsid w:val="00C30E34"/>
    <w:rsid w:val="00C31AB3"/>
    <w:rsid w:val="00C32064"/>
    <w:rsid w:val="00C354C0"/>
    <w:rsid w:val="00C4702A"/>
    <w:rsid w:val="00C55BAA"/>
    <w:rsid w:val="00C86212"/>
    <w:rsid w:val="00C96662"/>
    <w:rsid w:val="00CA2495"/>
    <w:rsid w:val="00CB7F75"/>
    <w:rsid w:val="00CC39C7"/>
    <w:rsid w:val="00CD2FCB"/>
    <w:rsid w:val="00D136D8"/>
    <w:rsid w:val="00D219FD"/>
    <w:rsid w:val="00D24C17"/>
    <w:rsid w:val="00D30799"/>
    <w:rsid w:val="00D40F32"/>
    <w:rsid w:val="00D536DC"/>
    <w:rsid w:val="00D54030"/>
    <w:rsid w:val="00D84850"/>
    <w:rsid w:val="00D9220D"/>
    <w:rsid w:val="00DA0BF5"/>
    <w:rsid w:val="00DA36FA"/>
    <w:rsid w:val="00DB12AF"/>
    <w:rsid w:val="00DE3C1F"/>
    <w:rsid w:val="00DE404F"/>
    <w:rsid w:val="00DF4A39"/>
    <w:rsid w:val="00E16EB6"/>
    <w:rsid w:val="00E245C3"/>
    <w:rsid w:val="00E35D6B"/>
    <w:rsid w:val="00E721C8"/>
    <w:rsid w:val="00EA4D1A"/>
    <w:rsid w:val="00EA510F"/>
    <w:rsid w:val="00EB7C3C"/>
    <w:rsid w:val="00EC143D"/>
    <w:rsid w:val="00EC5DEA"/>
    <w:rsid w:val="00EF48D6"/>
    <w:rsid w:val="00EF4917"/>
    <w:rsid w:val="00F24032"/>
    <w:rsid w:val="00F37949"/>
    <w:rsid w:val="00F554BB"/>
    <w:rsid w:val="00F7444F"/>
    <w:rsid w:val="00F85C28"/>
    <w:rsid w:val="00FB0A8B"/>
    <w:rsid w:val="00F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665B"/>
  <w14:defaultImageDpi w14:val="0"/>
  <w15:docId w15:val="{DE2E7B6B-BDB7-482F-9256-845C8C89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6B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6B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CB1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C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B7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7C3C"/>
    <w:rPr>
      <w:rFonts w:cs="Times New Roman"/>
    </w:rPr>
  </w:style>
  <w:style w:type="paragraph" w:styleId="NoSpacing">
    <w:name w:val="No Spacing"/>
    <w:uiPriority w:val="1"/>
    <w:qFormat/>
    <w:rsid w:val="00AE0937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D8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9XzfQUXqiYY" TargetMode="External"/><Relationship Id="rId18" Type="http://schemas.openxmlformats.org/officeDocument/2006/relationships/hyperlink" Target="https://www.outoftheark.co.uk/ext/pdfs/outoftheark-at-home/SongActivity-LIVING-AND-LEARNING.pdf" TargetMode="External"/><Relationship Id="rId26" Type="http://schemas.openxmlformats.org/officeDocument/2006/relationships/hyperlink" Target="https://www.youtube.com/watch?v=ut5_ZaEAS3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GyFrEcPYlI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bqIqr97lVHo" TargetMode="External"/><Relationship Id="rId17" Type="http://schemas.openxmlformats.org/officeDocument/2006/relationships/hyperlink" Target="https://www.youtube.com/watch?v=FOsX3VZrfL4" TargetMode="External"/><Relationship Id="rId25" Type="http://schemas.openxmlformats.org/officeDocument/2006/relationships/hyperlink" Target="https://www.youtube.com/watch?v=f96k2siTTpA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youtube.com/watch?v=06t_JP0AbZI&amp;t=87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classicsforkids.com/games/note_names.php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4vZ5mlfZlgk" TargetMode="External"/><Relationship Id="rId23" Type="http://schemas.openxmlformats.org/officeDocument/2006/relationships/hyperlink" Target="https://www.youtube.com/watch?v=2lXF-AcYbv0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9wTl3Sx156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0kaX2l413p8" TargetMode="External"/><Relationship Id="rId22" Type="http://schemas.openxmlformats.org/officeDocument/2006/relationships/hyperlink" Target="https://www.youtube.com/watch?v=HI49yUqcMH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88EDBB0519D48B5CE015EE51C25A0" ma:contentTypeVersion="15" ma:contentTypeDescription="Create a new document." ma:contentTypeScope="" ma:versionID="7d9f8d07ea05f05eb6fe582f252a5a70">
  <xsd:schema xmlns:xsd="http://www.w3.org/2001/XMLSchema" xmlns:xs="http://www.w3.org/2001/XMLSchema" xmlns:p="http://schemas.microsoft.com/office/2006/metadata/properties" xmlns:ns3="97b201e9-f97d-4735-87b6-d1d246ead091" xmlns:ns4="cd6afd22-df5e-457f-b9bd-00a9ef05642d" targetNamespace="http://schemas.microsoft.com/office/2006/metadata/properties" ma:root="true" ma:fieldsID="9574543759865d2ace815b039eb15852" ns3:_="" ns4:_="">
    <xsd:import namespace="97b201e9-f97d-4735-87b6-d1d246ead091"/>
    <xsd:import namespace="cd6afd22-df5e-457f-b9bd-00a9ef0564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201e9-f97d-4735-87b6-d1d246ead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afd22-df5e-457f-b9bd-00a9ef056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B816C6-69FF-4590-AF29-D23E23BCE9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EE10BC-D409-4D30-9EBB-AFCD2506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201e9-f97d-4735-87b6-d1d246ead091"/>
    <ds:schemaRef ds:uri="cd6afd22-df5e-457f-b9bd-00a9ef056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8711B-CCD4-4DE1-9171-4FBC09D6A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Wiebkin - Encore</dc:creator>
  <cp:keywords/>
  <dc:description/>
  <cp:lastModifiedBy>Roger Wiebkin - Encore</cp:lastModifiedBy>
  <cp:revision>7</cp:revision>
  <dcterms:created xsi:type="dcterms:W3CDTF">2020-06-25T14:59:00Z</dcterms:created>
  <dcterms:modified xsi:type="dcterms:W3CDTF">2020-06-25T15:34:00Z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0x0101005A088EDBB0519D48B5CE015EE51C25A0</vt:lpwstr>
  </property>
</Properties>
</file>